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50322" w14:textId="77777777" w:rsidR="005332FB" w:rsidRPr="001A02E9" w:rsidRDefault="005332FB" w:rsidP="005332FB">
      <w:pPr>
        <w:jc w:val="right"/>
        <w:rPr>
          <w:rFonts w:ascii="Arial" w:hAnsi="Arial" w:cs="Arial"/>
          <w:b/>
        </w:rPr>
      </w:pPr>
      <w:bookmarkStart w:id="0" w:name="_GoBack"/>
      <w:bookmarkEnd w:id="0"/>
    </w:p>
    <w:p w14:paraId="27762271" w14:textId="3C73C346" w:rsidR="005332FB" w:rsidRPr="001A02E9" w:rsidRDefault="005332FB" w:rsidP="005332FB">
      <w:pPr>
        <w:jc w:val="center"/>
        <w:rPr>
          <w:rFonts w:ascii="Arial" w:hAnsi="Arial" w:cs="Arial"/>
          <w:b/>
        </w:rPr>
      </w:pPr>
      <w:r w:rsidRPr="001A02E9">
        <w:rPr>
          <w:rFonts w:ascii="Arial" w:hAnsi="Arial" w:cs="Arial"/>
          <w:b/>
        </w:rPr>
        <w:t xml:space="preserve">Instala Toluca Comisión Edilicia de la Juventud y Deporte </w:t>
      </w:r>
    </w:p>
    <w:p w14:paraId="7A1422E3" w14:textId="77777777" w:rsidR="005332FB" w:rsidRPr="001A02E9" w:rsidRDefault="005332FB" w:rsidP="005332FB">
      <w:pPr>
        <w:rPr>
          <w:rFonts w:ascii="Arial" w:hAnsi="Arial" w:cs="Arial"/>
          <w:b/>
        </w:rPr>
      </w:pPr>
    </w:p>
    <w:p w14:paraId="718B567F" w14:textId="00A3B6B9" w:rsidR="005332FB" w:rsidRPr="001A02E9" w:rsidRDefault="005332FB" w:rsidP="005332FB">
      <w:pPr>
        <w:shd w:val="clear" w:color="auto" w:fill="FFFFFF"/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1A02E9">
        <w:rPr>
          <w:rFonts w:ascii="Arial" w:hAnsi="Arial" w:cs="Arial"/>
          <w:b/>
        </w:rPr>
        <w:t>Toluca, Estado de México, martes 29 de enero 2019.-</w:t>
      </w:r>
      <w:r w:rsidRPr="001A02E9">
        <w:rPr>
          <w:rFonts w:ascii="Arial" w:hAnsi="Arial" w:cs="Arial"/>
          <w:shd w:val="clear" w:color="auto" w:fill="FFFFFF"/>
        </w:rPr>
        <w:t xml:space="preserve"> Luego de instalarse la Comisión Edilicia de la Juventud </w:t>
      </w:r>
      <w:r>
        <w:rPr>
          <w:rFonts w:ascii="Arial" w:hAnsi="Arial" w:cs="Arial"/>
          <w:shd w:val="clear" w:color="auto" w:fill="FFFFFF"/>
        </w:rPr>
        <w:t xml:space="preserve">y Deporte del municipio de Toluca, </w:t>
      </w:r>
      <w:r w:rsidRPr="001A02E9">
        <w:rPr>
          <w:rFonts w:ascii="Arial" w:hAnsi="Arial" w:cs="Arial"/>
          <w:shd w:val="clear" w:color="auto" w:fill="FFFFFF"/>
        </w:rPr>
        <w:t xml:space="preserve">sus integrantes se comprometieron a trabajar </w:t>
      </w:r>
      <w:r>
        <w:rPr>
          <w:rFonts w:ascii="Arial" w:hAnsi="Arial" w:cs="Arial"/>
          <w:shd w:val="clear" w:color="auto" w:fill="FFFFFF"/>
        </w:rPr>
        <w:t xml:space="preserve">para atender y brindar oportunidades a los jóvenes e </w:t>
      </w:r>
      <w:r w:rsidRPr="001A02E9">
        <w:rPr>
          <w:rFonts w:ascii="Arial" w:hAnsi="Arial" w:cs="Arial"/>
          <w:shd w:val="clear" w:color="auto" w:fill="FFFFFF"/>
        </w:rPr>
        <w:t xml:space="preserve">impulsar no sólo el deporte de alto rendimiento sino los proyectos innovadores para consolidar a la capital mexiquense. </w:t>
      </w:r>
    </w:p>
    <w:p w14:paraId="098245E5" w14:textId="77777777" w:rsidR="005332FB" w:rsidRPr="001A02E9" w:rsidRDefault="005332FB" w:rsidP="005332FB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1A02E9">
        <w:rPr>
          <w:rFonts w:ascii="Arial" w:hAnsi="Arial" w:cs="Arial"/>
          <w:shd w:val="clear" w:color="auto" w:fill="FFFFFF"/>
        </w:rPr>
        <w:t xml:space="preserve">La décima regidora, </w:t>
      </w:r>
      <w:proofErr w:type="spellStart"/>
      <w:r w:rsidRPr="001A02E9">
        <w:rPr>
          <w:rFonts w:ascii="Arial" w:hAnsi="Arial" w:cs="Arial"/>
          <w:shd w:val="clear" w:color="auto" w:fill="FFFFFF"/>
        </w:rPr>
        <w:t>Marlet</w:t>
      </w:r>
      <w:proofErr w:type="spellEnd"/>
      <w:r w:rsidRPr="001A02E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A02E9">
        <w:rPr>
          <w:rFonts w:ascii="Arial" w:hAnsi="Arial" w:cs="Arial"/>
          <w:shd w:val="clear" w:color="auto" w:fill="FFFFFF"/>
        </w:rPr>
        <w:t>Esthefanía</w:t>
      </w:r>
      <w:proofErr w:type="spellEnd"/>
      <w:r w:rsidRPr="001A02E9">
        <w:rPr>
          <w:rFonts w:ascii="Arial" w:hAnsi="Arial" w:cs="Arial"/>
          <w:shd w:val="clear" w:color="auto" w:fill="FFFFFF"/>
        </w:rPr>
        <w:t xml:space="preserve"> Rodea Díaz, quien presidirá la comisión</w:t>
      </w:r>
      <w:r>
        <w:rPr>
          <w:rFonts w:ascii="Arial" w:hAnsi="Arial" w:cs="Arial"/>
          <w:shd w:val="clear" w:color="auto" w:fill="FFFFFF"/>
        </w:rPr>
        <w:t>,</w:t>
      </w:r>
      <w:r w:rsidRPr="001A02E9">
        <w:rPr>
          <w:rFonts w:ascii="Arial" w:hAnsi="Arial" w:cs="Arial"/>
          <w:shd w:val="clear" w:color="auto" w:fill="FFFFFF"/>
        </w:rPr>
        <w:t xml:space="preserve"> afirmó que la juventud juega un papel estratégico para la formación de una nueva cultura y desarrollo responsable y democrático en Toluca</w:t>
      </w:r>
      <w:r>
        <w:rPr>
          <w:rFonts w:ascii="Arial" w:hAnsi="Arial" w:cs="Arial"/>
          <w:shd w:val="clear" w:color="auto" w:fill="FFFFFF"/>
        </w:rPr>
        <w:t>,</w:t>
      </w:r>
      <w:r w:rsidRPr="001A02E9">
        <w:rPr>
          <w:rFonts w:ascii="Arial" w:hAnsi="Arial" w:cs="Arial"/>
          <w:shd w:val="clear" w:color="auto" w:fill="FFFFFF"/>
        </w:rPr>
        <w:t xml:space="preserve"> ya que</w:t>
      </w:r>
      <w:r>
        <w:rPr>
          <w:rFonts w:ascii="Arial" w:hAnsi="Arial" w:cs="Arial"/>
          <w:shd w:val="clear" w:color="auto" w:fill="FFFFFF"/>
        </w:rPr>
        <w:t xml:space="preserve"> el sector</w:t>
      </w:r>
      <w:r w:rsidRPr="001A02E9">
        <w:rPr>
          <w:rFonts w:ascii="Arial" w:hAnsi="Arial" w:cs="Arial"/>
          <w:shd w:val="clear" w:color="auto" w:fill="FFFFFF"/>
        </w:rPr>
        <w:t xml:space="preserve"> re</w:t>
      </w:r>
      <w:r>
        <w:rPr>
          <w:rFonts w:ascii="Arial" w:hAnsi="Arial" w:cs="Arial"/>
          <w:shd w:val="clear" w:color="auto" w:fill="FFFFFF"/>
        </w:rPr>
        <w:t>presenta el 32% de la población.</w:t>
      </w:r>
    </w:p>
    <w:p w14:paraId="65C00A20" w14:textId="77777777" w:rsidR="005332FB" w:rsidRPr="001A02E9" w:rsidRDefault="005332FB" w:rsidP="005332FB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Instó </w:t>
      </w:r>
      <w:r w:rsidRPr="001A02E9">
        <w:rPr>
          <w:rFonts w:ascii="Arial" w:hAnsi="Arial" w:cs="Arial"/>
          <w:shd w:val="clear" w:color="auto" w:fill="FFFFFF"/>
        </w:rPr>
        <w:t xml:space="preserve">a que las agendas de gobierno en materia de juventud pasen de </w:t>
      </w:r>
      <w:r>
        <w:rPr>
          <w:rFonts w:ascii="Arial" w:hAnsi="Arial" w:cs="Arial"/>
          <w:shd w:val="clear" w:color="auto" w:fill="FFFFFF"/>
        </w:rPr>
        <w:t>ser discursivas a</w:t>
      </w:r>
      <w:r w:rsidRPr="001A02E9">
        <w:rPr>
          <w:rFonts w:ascii="Arial" w:hAnsi="Arial" w:cs="Arial"/>
          <w:shd w:val="clear" w:color="auto" w:fill="FFFFFF"/>
        </w:rPr>
        <w:t xml:space="preserve"> prácticas, brindar las facilidades suficientes para una activa participación con una visión enfocada a generar un impacto social</w:t>
      </w:r>
      <w:r>
        <w:rPr>
          <w:rFonts w:ascii="Arial" w:hAnsi="Arial" w:cs="Arial"/>
          <w:shd w:val="clear" w:color="auto" w:fill="FFFFFF"/>
        </w:rPr>
        <w:t>, al tiempo de</w:t>
      </w:r>
      <w:r w:rsidRPr="001A02E9">
        <w:rPr>
          <w:rFonts w:ascii="Arial" w:hAnsi="Arial" w:cs="Arial"/>
          <w:shd w:val="clear" w:color="auto" w:fill="FFFFFF"/>
        </w:rPr>
        <w:t xml:space="preserve"> mejorar las condiciones socioeconómicas a las que se enfrentan los jóvenes. </w:t>
      </w:r>
    </w:p>
    <w:p w14:paraId="135166B6" w14:textId="77777777" w:rsidR="005332FB" w:rsidRPr="001A02E9" w:rsidRDefault="005332FB" w:rsidP="005332FB">
      <w:pPr>
        <w:shd w:val="clear" w:color="auto" w:fill="FFFFFF"/>
        <w:spacing w:line="360" w:lineRule="auto"/>
        <w:ind w:firstLine="708"/>
        <w:jc w:val="both"/>
        <w:rPr>
          <w:rStyle w:val="Textoennegrita"/>
          <w:rFonts w:ascii="Arial" w:hAnsi="Arial" w:cs="Arial"/>
          <w:b w:val="0"/>
          <w:bdr w:val="none" w:sz="0" w:space="0" w:color="auto" w:frame="1"/>
        </w:rPr>
      </w:pPr>
      <w:r>
        <w:rPr>
          <w:rFonts w:ascii="Arial" w:hAnsi="Arial" w:cs="Arial"/>
          <w:shd w:val="clear" w:color="auto" w:fill="FFFFFF"/>
        </w:rPr>
        <w:t>L</w:t>
      </w:r>
      <w:r w:rsidRPr="001A02E9">
        <w:rPr>
          <w:rFonts w:ascii="Arial" w:hAnsi="Arial" w:cs="Arial"/>
          <w:shd w:val="clear" w:color="auto" w:fill="FFFFFF"/>
        </w:rPr>
        <w:t xml:space="preserve">a comisión está integrada por el décimo sexto regidor, </w:t>
      </w:r>
      <w:proofErr w:type="spellStart"/>
      <w:r w:rsidRPr="001A02E9">
        <w:rPr>
          <w:rFonts w:ascii="Arial" w:hAnsi="Arial" w:cs="Arial"/>
          <w:shd w:val="clear" w:color="auto" w:fill="FFFFFF"/>
        </w:rPr>
        <w:t>Eymar</w:t>
      </w:r>
      <w:proofErr w:type="spellEnd"/>
      <w:r w:rsidRPr="001A02E9">
        <w:rPr>
          <w:rFonts w:ascii="Arial" w:hAnsi="Arial" w:cs="Arial"/>
          <w:shd w:val="clear" w:color="auto" w:fill="FFFFFF"/>
        </w:rPr>
        <w:t xml:space="preserve"> Javier Gutiérrez Ramírez, como secretario</w:t>
      </w:r>
      <w:r>
        <w:rPr>
          <w:rFonts w:ascii="Arial" w:hAnsi="Arial" w:cs="Arial"/>
          <w:shd w:val="clear" w:color="auto" w:fill="FFFFFF"/>
        </w:rPr>
        <w:t>,</w:t>
      </w:r>
      <w:r w:rsidRPr="001A02E9">
        <w:rPr>
          <w:rFonts w:ascii="Arial" w:hAnsi="Arial" w:cs="Arial"/>
          <w:shd w:val="clear" w:color="auto" w:fill="FFFFFF"/>
        </w:rPr>
        <w:t xml:space="preserve"> y como vocales la décimo tercera regidora, Es</w:t>
      </w:r>
      <w:r>
        <w:rPr>
          <w:rFonts w:ascii="Arial" w:hAnsi="Arial" w:cs="Arial"/>
          <w:shd w:val="clear" w:color="auto" w:fill="FFFFFF"/>
        </w:rPr>
        <w:t>trella Eulalia Garduño Zaldívar,</w:t>
      </w:r>
      <w:r w:rsidRPr="001A02E9">
        <w:rPr>
          <w:rFonts w:ascii="Arial" w:hAnsi="Arial" w:cs="Arial"/>
          <w:shd w:val="clear" w:color="auto" w:fill="FFFFFF"/>
        </w:rPr>
        <w:t xml:space="preserve"> la décimo segunda regidora, Nelly Dávila Chagolla</w:t>
      </w:r>
      <w:r>
        <w:rPr>
          <w:rFonts w:ascii="Arial" w:hAnsi="Arial" w:cs="Arial"/>
          <w:shd w:val="clear" w:color="auto" w:fill="FFFFFF"/>
        </w:rPr>
        <w:t>,</w:t>
      </w:r>
      <w:r w:rsidRPr="001A02E9">
        <w:rPr>
          <w:rFonts w:ascii="Arial" w:hAnsi="Arial" w:cs="Arial"/>
          <w:shd w:val="clear" w:color="auto" w:fill="FFFFFF"/>
        </w:rPr>
        <w:t xml:space="preserve"> y el sexto regidor, Erick Omar Mandujano Romero.</w:t>
      </w:r>
    </w:p>
    <w:p w14:paraId="34DE1BF9" w14:textId="77777777" w:rsidR="005332FB" w:rsidRPr="001A02E9" w:rsidRDefault="005332FB" w:rsidP="005332FB">
      <w:pPr>
        <w:shd w:val="clear" w:color="auto" w:fill="FFFFFF"/>
        <w:ind w:firstLine="708"/>
        <w:jc w:val="both"/>
        <w:rPr>
          <w:rStyle w:val="Textoennegrita"/>
          <w:rFonts w:ascii="Arial" w:hAnsi="Arial" w:cs="Arial"/>
          <w:b w:val="0"/>
          <w:bdr w:val="none" w:sz="0" w:space="0" w:color="auto" w:frame="1"/>
        </w:rPr>
      </w:pPr>
    </w:p>
    <w:p w14:paraId="47E400B7" w14:textId="77777777" w:rsidR="005332FB" w:rsidRPr="001A02E9" w:rsidRDefault="005332FB" w:rsidP="005332FB">
      <w:pPr>
        <w:shd w:val="clear" w:color="auto" w:fill="FFFFFF"/>
        <w:jc w:val="both"/>
        <w:rPr>
          <w:rFonts w:ascii="Arial" w:hAnsi="Arial" w:cs="Arial"/>
          <w:shd w:val="clear" w:color="auto" w:fill="FFFFFF"/>
        </w:rPr>
      </w:pPr>
    </w:p>
    <w:p w14:paraId="10FC3D7B" w14:textId="77777777" w:rsidR="005332FB" w:rsidRPr="001A02E9" w:rsidRDefault="005332FB" w:rsidP="005332FB">
      <w:pPr>
        <w:shd w:val="clear" w:color="auto" w:fill="FFFFFF"/>
        <w:jc w:val="both"/>
        <w:rPr>
          <w:rFonts w:ascii="Arial" w:hAnsi="Arial" w:cs="Arial"/>
          <w:b/>
          <w:shd w:val="clear" w:color="auto" w:fill="FFFFFF"/>
        </w:rPr>
      </w:pPr>
      <w:r w:rsidRPr="001A02E9">
        <w:rPr>
          <w:rFonts w:ascii="Arial" w:hAnsi="Arial" w:cs="Arial"/>
          <w:b/>
          <w:shd w:val="clear" w:color="auto" w:fill="FFFFFF"/>
        </w:rPr>
        <w:t>Pie de foto</w:t>
      </w:r>
    </w:p>
    <w:p w14:paraId="37CF58B9" w14:textId="77777777" w:rsidR="005332FB" w:rsidRPr="005666DD" w:rsidRDefault="005332FB" w:rsidP="005332FB">
      <w:pPr>
        <w:shd w:val="clear" w:color="auto" w:fill="FFFFFF"/>
        <w:jc w:val="both"/>
        <w:rPr>
          <w:rFonts w:ascii="Arial" w:hAnsi="Arial" w:cs="Arial"/>
        </w:rPr>
      </w:pPr>
      <w:r w:rsidRPr="001A02E9">
        <w:rPr>
          <w:rFonts w:ascii="Arial" w:hAnsi="Arial" w:cs="Arial"/>
          <w:b/>
          <w:shd w:val="clear" w:color="auto" w:fill="FFFFFF"/>
        </w:rPr>
        <w:t xml:space="preserve">Toluca, México.- </w:t>
      </w:r>
      <w:r w:rsidRPr="005666DD">
        <w:rPr>
          <w:rFonts w:ascii="Arial" w:hAnsi="Arial" w:cs="Arial"/>
          <w:shd w:val="clear" w:color="auto" w:fill="FFFFFF"/>
        </w:rPr>
        <w:t>Luego de instalarse la Comisión Edilicia de la Juventud y Deporte del municipio de Toluca, sus integrantes se comprometieron a trabajar para  atender y brindar oportunidades a los jóvenes e impulsar no sólo el deporte de alto rendimiento sino los proyectos innovadores para consolidar a la capital mexiquense.</w:t>
      </w:r>
    </w:p>
    <w:p w14:paraId="00805C2B" w14:textId="3F268024" w:rsidR="00E72E7F" w:rsidRPr="00E639BD" w:rsidRDefault="00E72E7F" w:rsidP="00E639BD"/>
    <w:sectPr w:rsidR="00E72E7F" w:rsidRPr="00E639BD" w:rsidSect="00182052">
      <w:headerReference w:type="default" r:id="rId8"/>
      <w:footerReference w:type="default" r:id="rId9"/>
      <w:pgSz w:w="12240" w:h="15840"/>
      <w:pgMar w:top="624" w:right="1701" w:bottom="56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883EB" w14:textId="77777777" w:rsidR="00E4740A" w:rsidRDefault="00E4740A" w:rsidP="008821FA">
      <w:r>
        <w:separator/>
      </w:r>
    </w:p>
  </w:endnote>
  <w:endnote w:type="continuationSeparator" w:id="0">
    <w:p w14:paraId="371ADEB9" w14:textId="77777777" w:rsidR="00E4740A" w:rsidRDefault="00E4740A" w:rsidP="008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B7519" w14:textId="39050B46" w:rsidR="008821FA" w:rsidRPr="00FF10CC" w:rsidRDefault="008821FA" w:rsidP="008821FA">
    <w:pPr>
      <w:pStyle w:val="Piedepgina"/>
      <w:jc w:val="center"/>
      <w:rPr>
        <w:rFonts w:ascii="Arial" w:hAnsi="Arial"/>
        <w:color w:val="595959" w:themeColor="text1" w:themeTint="A6"/>
        <w:sz w:val="18"/>
      </w:rPr>
    </w:pPr>
    <w:r w:rsidRPr="00FF10CC">
      <w:rPr>
        <w:rFonts w:ascii="Arial" w:hAnsi="Arial"/>
        <w:color w:val="595959" w:themeColor="text1" w:themeTint="A6"/>
        <w:sz w:val="18"/>
      </w:rPr>
      <w:t>Av. Independencia Pte. #207 Col. Centro, Toluca Mé</w:t>
    </w:r>
    <w:r w:rsidR="0065383B">
      <w:rPr>
        <w:rFonts w:ascii="Arial" w:hAnsi="Arial"/>
        <w:color w:val="595959" w:themeColor="text1" w:themeTint="A6"/>
        <w:sz w:val="18"/>
      </w:rPr>
      <w:t xml:space="preserve">xico. C.P. 50000   /   Tel: 722 276 19 </w:t>
    </w:r>
    <w:r w:rsidRPr="00FF10CC">
      <w:rPr>
        <w:rFonts w:ascii="Arial" w:hAnsi="Arial"/>
        <w:color w:val="595959" w:themeColor="text1" w:themeTint="A6"/>
        <w:sz w:val="18"/>
      </w:rPr>
      <w:t>00</w:t>
    </w:r>
    <w:r w:rsidR="0065383B">
      <w:rPr>
        <w:rFonts w:ascii="Arial" w:hAnsi="Arial"/>
        <w:color w:val="595959" w:themeColor="text1" w:themeTint="A6"/>
        <w:sz w:val="18"/>
      </w:rPr>
      <w:t xml:space="preserve"> / Ext. 221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6B21F" w14:textId="77777777" w:rsidR="00E4740A" w:rsidRDefault="00E4740A" w:rsidP="008821FA">
      <w:r>
        <w:separator/>
      </w:r>
    </w:p>
  </w:footnote>
  <w:footnote w:type="continuationSeparator" w:id="0">
    <w:p w14:paraId="56FF9E60" w14:textId="77777777" w:rsidR="00E4740A" w:rsidRDefault="00E4740A" w:rsidP="0088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B7F02" w14:textId="668B93E8" w:rsidR="008821FA" w:rsidRDefault="00182052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w:drawing>
        <wp:anchor distT="0" distB="0" distL="114300" distR="114300" simplePos="0" relativeHeight="251659264" behindDoc="0" locked="0" layoutInCell="1" allowOverlap="1" wp14:anchorId="3A20E57F" wp14:editId="523AF5BB">
          <wp:simplePos x="0" y="0"/>
          <wp:positionH relativeFrom="column">
            <wp:posOffset>-112659</wp:posOffset>
          </wp:positionH>
          <wp:positionV relativeFrom="paragraph">
            <wp:posOffset>208915</wp:posOffset>
          </wp:positionV>
          <wp:extent cx="911225" cy="1021080"/>
          <wp:effectExtent l="0" t="0" r="3175" b="762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oluc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D40">
      <w:rPr>
        <w:rFonts w:ascii="Arial" w:hAnsi="Arial"/>
        <w:noProof/>
        <w:color w:val="7F7F7F" w:themeColor="text1" w:themeTint="80"/>
        <w:sz w:val="22"/>
        <w:lang w:val="es-ES"/>
      </w:rPr>
      <w:t xml:space="preserve">    </w:t>
    </w:r>
  </w:p>
  <w:p w14:paraId="20746F08" w14:textId="7BCC454D" w:rsidR="008821FA" w:rsidRDefault="006E666F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54C064" wp14:editId="396CD81A">
              <wp:simplePos x="0" y="0"/>
              <wp:positionH relativeFrom="column">
                <wp:posOffset>1286774</wp:posOffset>
              </wp:positionH>
              <wp:positionV relativeFrom="paragraph">
                <wp:posOffset>62230</wp:posOffset>
              </wp:positionV>
              <wp:extent cx="4415608" cy="1151907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5608" cy="11519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18B94C" w14:textId="77777777" w:rsidR="00182052" w:rsidRDefault="00182052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2BD72BAE" w14:textId="2CEE5459" w:rsidR="00CD01B4" w:rsidRPr="00E66D40" w:rsidRDefault="00B07E7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 xml:space="preserve">COORDINACIÓN </w:t>
                          </w:r>
                          <w:r w:rsidR="000A5FA9"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 xml:space="preserve">GENERAL </w:t>
                          </w: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 COMUNICACIÓN SOCIAL</w:t>
                          </w:r>
                        </w:p>
                        <w:p w14:paraId="7E52D0DD" w14:textId="54468193" w:rsidR="00476F43" w:rsidRDefault="00170057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Departamento de Información Periodística</w:t>
                          </w:r>
                        </w:p>
                        <w:p w14:paraId="755C7FF1" w14:textId="77777777" w:rsidR="00182052" w:rsidRDefault="00182052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0F3088D8" w14:textId="0FC16D85" w:rsidR="00182052" w:rsidRPr="00182052" w:rsidRDefault="006E666F" w:rsidP="00182052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</w:pPr>
                          <w:r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 xml:space="preserve">Comunicado </w:t>
                          </w:r>
                          <w:r w:rsidR="005332FB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Núm. 0085</w:t>
                          </w:r>
                          <w:r w:rsidR="00182052"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/2019</w:t>
                          </w:r>
                        </w:p>
                        <w:p w14:paraId="1FA9E85C" w14:textId="0BFD4AF0" w:rsidR="006E666F" w:rsidRPr="006E666F" w:rsidRDefault="006E666F" w:rsidP="006E666F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</w:p>
                        <w:p w14:paraId="7B3AF3DA" w14:textId="77777777" w:rsidR="006E666F" w:rsidRPr="00E66D40" w:rsidRDefault="006E666F" w:rsidP="006E666F">
                          <w:pP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1.3pt;margin-top:4.9pt;width:347.7pt;height:9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" filled="f" stroked="f">
              <v:textbox>
                <w:txbxContent>
                  <w:p w14:paraId="6F18B94C" w14:textId="77777777" w:rsidR="00182052" w:rsidRDefault="00182052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2BD72BAE" w14:textId="2CEE5459" w:rsidR="00CD01B4" w:rsidRPr="00E66D40" w:rsidRDefault="00B07E7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 xml:space="preserve">COORDINACIÓN </w:t>
                    </w:r>
                    <w:r w:rsidR="000A5FA9"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 xml:space="preserve">GENERAL </w:t>
                    </w: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 COMUNICACIÓN SOCIAL</w:t>
                    </w:r>
                  </w:p>
                  <w:p w14:paraId="7E52D0DD" w14:textId="54468193" w:rsidR="00476F43" w:rsidRDefault="00170057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Departamento de Información Periodística</w:t>
                    </w:r>
                  </w:p>
                  <w:p w14:paraId="755C7FF1" w14:textId="77777777" w:rsidR="00182052" w:rsidRDefault="00182052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0F3088D8" w14:textId="0FC16D85" w:rsidR="00182052" w:rsidRPr="00182052" w:rsidRDefault="006E666F" w:rsidP="00182052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</w:pPr>
                    <w:r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 xml:space="preserve">Comunicado </w:t>
                    </w:r>
                    <w:r w:rsidR="005332FB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Núm. 0085</w:t>
                    </w:r>
                    <w:r w:rsidR="00182052"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/2019</w:t>
                    </w:r>
                  </w:p>
                  <w:p w14:paraId="1FA9E85C" w14:textId="0BFD4AF0" w:rsidR="006E666F" w:rsidRPr="006E666F" w:rsidRDefault="006E666F" w:rsidP="006E666F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 w:val="40"/>
                        <w:szCs w:val="40"/>
                      </w:rPr>
                    </w:pPr>
                  </w:p>
                  <w:p w14:paraId="7B3AF3DA" w14:textId="77777777" w:rsidR="006E666F" w:rsidRPr="00E66D40" w:rsidRDefault="006E666F" w:rsidP="006E666F">
                    <w:pP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D450C3" w14:textId="6F4D2F05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52B0DEC" w14:textId="713AFF4A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1FC202B5" w14:textId="77777777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70EEA9C6" w14:textId="77777777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0EF410D6" w14:textId="68799B7A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436979E" w14:textId="77777777" w:rsidR="00CD01B4" w:rsidRDefault="00CD01B4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  <w:p w14:paraId="7D6352E0" w14:textId="77777777" w:rsidR="00CD01B4" w:rsidRDefault="00CD01B4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E82"/>
    <w:multiLevelType w:val="hybridMultilevel"/>
    <w:tmpl w:val="9C8C3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778B6"/>
    <w:multiLevelType w:val="hybridMultilevel"/>
    <w:tmpl w:val="B9E04310"/>
    <w:lvl w:ilvl="0" w:tplc="0CA8C7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FA"/>
    <w:rsid w:val="00043CF9"/>
    <w:rsid w:val="00063B42"/>
    <w:rsid w:val="000A0FA5"/>
    <w:rsid w:val="000A5FA9"/>
    <w:rsid w:val="00170057"/>
    <w:rsid w:val="00182052"/>
    <w:rsid w:val="0027044E"/>
    <w:rsid w:val="002758F2"/>
    <w:rsid w:val="002B0FBB"/>
    <w:rsid w:val="002C54BC"/>
    <w:rsid w:val="00476F43"/>
    <w:rsid w:val="005332FB"/>
    <w:rsid w:val="00556DEE"/>
    <w:rsid w:val="005F2FA3"/>
    <w:rsid w:val="005F5C8A"/>
    <w:rsid w:val="0065383B"/>
    <w:rsid w:val="006E666F"/>
    <w:rsid w:val="00763B89"/>
    <w:rsid w:val="00844FD1"/>
    <w:rsid w:val="00850C80"/>
    <w:rsid w:val="008821FA"/>
    <w:rsid w:val="00922EC9"/>
    <w:rsid w:val="009C2E40"/>
    <w:rsid w:val="00AA2886"/>
    <w:rsid w:val="00AB59F8"/>
    <w:rsid w:val="00B07E71"/>
    <w:rsid w:val="00B90E1D"/>
    <w:rsid w:val="00BC0093"/>
    <w:rsid w:val="00CD01B4"/>
    <w:rsid w:val="00D962F6"/>
    <w:rsid w:val="00DE40B8"/>
    <w:rsid w:val="00E11411"/>
    <w:rsid w:val="00E32FC8"/>
    <w:rsid w:val="00E4740A"/>
    <w:rsid w:val="00E639BD"/>
    <w:rsid w:val="00E66D40"/>
    <w:rsid w:val="00E72E7F"/>
    <w:rsid w:val="00E86357"/>
    <w:rsid w:val="00ED4464"/>
    <w:rsid w:val="00F76A4B"/>
    <w:rsid w:val="00F81234"/>
    <w:rsid w:val="00FC0C55"/>
    <w:rsid w:val="00FD43FC"/>
    <w:rsid w:val="00FD5BE9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153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paragraph" w:styleId="Prrafodelista">
    <w:name w:val="List Paragraph"/>
    <w:basedOn w:val="Normal"/>
    <w:uiPriority w:val="34"/>
    <w:qFormat/>
    <w:rsid w:val="0027044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5332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paragraph" w:styleId="Prrafodelista">
    <w:name w:val="List Paragraph"/>
    <w:basedOn w:val="Normal"/>
    <w:uiPriority w:val="34"/>
    <w:qFormat/>
    <w:rsid w:val="0027044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533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Universitario Siglo XXI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Abdel González Hinojosa</dc:creator>
  <cp:lastModifiedBy>HP</cp:lastModifiedBy>
  <cp:revision>2</cp:revision>
  <dcterms:created xsi:type="dcterms:W3CDTF">2019-01-29T23:36:00Z</dcterms:created>
  <dcterms:modified xsi:type="dcterms:W3CDTF">2019-01-29T23:36:00Z</dcterms:modified>
</cp:coreProperties>
</file>