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891F8" w14:textId="20553E2F" w:rsidR="001618A2" w:rsidRPr="001618A2" w:rsidRDefault="00673952" w:rsidP="00B95B52">
      <w:pPr>
        <w:ind w:left="-284" w:right="-234"/>
        <w:jc w:val="center"/>
        <w:rPr>
          <w:rFonts w:ascii="Myriad Pro" w:hAnsi="Myriad Pro" w:cs="Arial"/>
          <w:b/>
        </w:rPr>
      </w:pPr>
      <w:r>
        <w:rPr>
          <w:rFonts w:ascii="Myriad Pro" w:hAnsi="Myriad Pro" w:cs="Arial"/>
          <w:b/>
        </w:rPr>
        <w:t>Prepara OFiT gran sorpresa</w:t>
      </w:r>
      <w:r w:rsidR="001618A2" w:rsidRPr="001618A2">
        <w:rPr>
          <w:rFonts w:ascii="Myriad Pro" w:hAnsi="Myriad Pro" w:cs="Arial"/>
          <w:b/>
        </w:rPr>
        <w:t xml:space="preserve"> con puesta en escena de ensueño </w:t>
      </w:r>
    </w:p>
    <w:p w14:paraId="4976E91A" w14:textId="77777777" w:rsidR="00BF213A" w:rsidRPr="001618A2" w:rsidRDefault="00BF213A" w:rsidP="00B95B52">
      <w:pPr>
        <w:ind w:left="-284" w:right="-234"/>
        <w:jc w:val="center"/>
        <w:rPr>
          <w:rFonts w:ascii="Myriad Pro" w:hAnsi="Myriad Pro" w:cs="Arial"/>
          <w:b/>
        </w:rPr>
      </w:pPr>
    </w:p>
    <w:p w14:paraId="2BBA8A8C" w14:textId="2E308B54" w:rsidR="001741F8" w:rsidRPr="001618A2" w:rsidRDefault="00FC3717" w:rsidP="001741F8">
      <w:pPr>
        <w:pStyle w:val="Prrafodelista"/>
        <w:numPr>
          <w:ilvl w:val="0"/>
          <w:numId w:val="2"/>
        </w:numPr>
        <w:ind w:left="-284" w:right="-234" w:hanging="284"/>
        <w:jc w:val="both"/>
        <w:rPr>
          <w:rFonts w:ascii="Myriad Pro" w:hAnsi="Myriad Pro" w:cs="Arial"/>
          <w:i/>
        </w:rPr>
      </w:pPr>
      <w:r w:rsidRPr="001618A2">
        <w:rPr>
          <w:rFonts w:ascii="Myriad Pro" w:hAnsi="Myriad Pro" w:cs="Arial"/>
          <w:i/>
        </w:rPr>
        <w:t xml:space="preserve">Se presentará el </w:t>
      </w:r>
      <w:r w:rsidR="00280CA3">
        <w:rPr>
          <w:rFonts w:ascii="Myriad Pro" w:hAnsi="Myriad Pro" w:cs="Arial"/>
          <w:i/>
        </w:rPr>
        <w:t>b</w:t>
      </w:r>
      <w:r w:rsidR="001741F8" w:rsidRPr="001618A2">
        <w:rPr>
          <w:rFonts w:ascii="Myriad Pro" w:hAnsi="Myriad Pro" w:cs="Arial"/>
          <w:i/>
        </w:rPr>
        <w:t>allet más emblemático que se haya escrito: Romeo y Julieta</w:t>
      </w:r>
      <w:r w:rsidR="00A31F6C">
        <w:rPr>
          <w:rFonts w:ascii="Myriad Pro" w:hAnsi="Myriad Pro" w:cs="Arial"/>
          <w:i/>
        </w:rPr>
        <w:t>.</w:t>
      </w:r>
    </w:p>
    <w:p w14:paraId="41EB8A82" w14:textId="7A7653FD" w:rsidR="00DA32E0" w:rsidRPr="001618A2" w:rsidRDefault="00BF213A" w:rsidP="00FC3717">
      <w:pPr>
        <w:spacing w:line="360" w:lineRule="auto"/>
        <w:ind w:left="-284" w:right="-234"/>
        <w:jc w:val="both"/>
        <w:rPr>
          <w:rFonts w:ascii="Myriad Pro" w:hAnsi="Myriad Pro" w:cs="Arial"/>
        </w:rPr>
      </w:pPr>
      <w:r w:rsidRPr="001618A2">
        <w:rPr>
          <w:rFonts w:ascii="Myriad Pro" w:hAnsi="Myriad Pro" w:cs="Arial"/>
          <w:b/>
        </w:rPr>
        <w:t xml:space="preserve">Toluca, Estado de México, </w:t>
      </w:r>
      <w:r w:rsidR="00673952">
        <w:rPr>
          <w:rFonts w:ascii="Myriad Pro" w:hAnsi="Myriad Pro" w:cs="Arial"/>
          <w:b/>
        </w:rPr>
        <w:t>lunes 11</w:t>
      </w:r>
      <w:r w:rsidR="00403CB4" w:rsidRPr="001618A2">
        <w:rPr>
          <w:rFonts w:ascii="Myriad Pro" w:hAnsi="Myriad Pro" w:cs="Arial"/>
          <w:b/>
        </w:rPr>
        <w:t xml:space="preserve"> de febr</w:t>
      </w:r>
      <w:r w:rsidRPr="001618A2">
        <w:rPr>
          <w:rFonts w:ascii="Myriad Pro" w:hAnsi="Myriad Pro" w:cs="Arial"/>
          <w:b/>
        </w:rPr>
        <w:t>ero de 2019.-</w:t>
      </w:r>
      <w:r w:rsidRPr="001618A2">
        <w:rPr>
          <w:rFonts w:ascii="Myriad Pro" w:hAnsi="Myriad Pro" w:cs="Arial"/>
        </w:rPr>
        <w:t xml:space="preserve"> </w:t>
      </w:r>
      <w:r w:rsidR="00FC3717" w:rsidRPr="001618A2">
        <w:rPr>
          <w:rFonts w:ascii="Myriad Pro" w:hAnsi="Myriad Pro" w:cs="Arial"/>
        </w:rPr>
        <w:t>La Orquesta Filarmónica de Toluca</w:t>
      </w:r>
      <w:r w:rsidR="004D4E38" w:rsidRPr="001618A2">
        <w:rPr>
          <w:rFonts w:ascii="Myriad Pro" w:hAnsi="Myriad Pro" w:cs="Arial"/>
        </w:rPr>
        <w:t xml:space="preserve"> (OFiT)</w:t>
      </w:r>
      <w:r w:rsidR="00D630F6" w:rsidRPr="001618A2">
        <w:rPr>
          <w:rFonts w:ascii="Myriad Pro" w:hAnsi="Myriad Pro" w:cs="Arial"/>
        </w:rPr>
        <w:t xml:space="preserve"> prepara una gran sorpresa para los toluqueños y </w:t>
      </w:r>
      <w:r w:rsidR="004D4E38" w:rsidRPr="001618A2">
        <w:rPr>
          <w:rFonts w:ascii="Myriad Pro" w:hAnsi="Myriad Pro" w:cs="Arial"/>
        </w:rPr>
        <w:t xml:space="preserve">los </w:t>
      </w:r>
      <w:r w:rsidR="00D630F6" w:rsidRPr="001618A2">
        <w:rPr>
          <w:rFonts w:ascii="Myriad Pro" w:hAnsi="Myriad Pro" w:cs="Arial"/>
        </w:rPr>
        <w:t>amantes de la música</w:t>
      </w:r>
      <w:r w:rsidR="00280CA3">
        <w:rPr>
          <w:rFonts w:ascii="Myriad Pro" w:hAnsi="Myriad Pro" w:cs="Arial"/>
        </w:rPr>
        <w:t>,</w:t>
      </w:r>
      <w:r w:rsidR="00D630F6" w:rsidRPr="001618A2">
        <w:rPr>
          <w:rFonts w:ascii="Myriad Pro" w:hAnsi="Myriad Pro" w:cs="Arial"/>
        </w:rPr>
        <w:t xml:space="preserve"> con la puesta en escena del </w:t>
      </w:r>
      <w:r w:rsidR="00716C08">
        <w:rPr>
          <w:rFonts w:ascii="Myriad Pro" w:hAnsi="Myriad Pro" w:cs="Arial"/>
        </w:rPr>
        <w:t>b</w:t>
      </w:r>
      <w:r w:rsidR="00D630F6" w:rsidRPr="001618A2">
        <w:rPr>
          <w:rFonts w:ascii="Myriad Pro" w:hAnsi="Myriad Pro" w:cs="Arial"/>
        </w:rPr>
        <w:t xml:space="preserve">allet </w:t>
      </w:r>
      <w:r w:rsidR="00F6575B" w:rsidRPr="001618A2">
        <w:rPr>
          <w:rFonts w:ascii="Myriad Pro" w:hAnsi="Myriad Pro" w:cs="Arial"/>
        </w:rPr>
        <w:t xml:space="preserve">más emblemático que se haya escrito: </w:t>
      </w:r>
      <w:r w:rsidR="00D630F6" w:rsidRPr="001618A2">
        <w:rPr>
          <w:rFonts w:ascii="Myriad Pro" w:hAnsi="Myriad Pro" w:cs="Arial"/>
        </w:rPr>
        <w:t xml:space="preserve">Romeo y Julieta, de Sergei </w:t>
      </w:r>
      <w:proofErr w:type="spellStart"/>
      <w:r w:rsidR="00D630F6" w:rsidRPr="001618A2">
        <w:rPr>
          <w:rFonts w:ascii="Myriad Pro" w:hAnsi="Myriad Pro" w:cs="Arial"/>
        </w:rPr>
        <w:t>Prokofiev</w:t>
      </w:r>
      <w:proofErr w:type="spellEnd"/>
      <w:r w:rsidR="00D630F6" w:rsidRPr="001618A2">
        <w:rPr>
          <w:rFonts w:ascii="Myriad Pro" w:hAnsi="Myriad Pro" w:cs="Arial"/>
        </w:rPr>
        <w:t>, que por primera vez lle</w:t>
      </w:r>
      <w:r w:rsidR="0028629F" w:rsidRPr="001618A2">
        <w:rPr>
          <w:rFonts w:ascii="Myriad Pro" w:hAnsi="Myriad Pro" w:cs="Arial"/>
        </w:rPr>
        <w:t>gará</w:t>
      </w:r>
      <w:r w:rsidR="00D630F6" w:rsidRPr="001618A2">
        <w:rPr>
          <w:rFonts w:ascii="Myriad Pro" w:hAnsi="Myriad Pro" w:cs="Arial"/>
        </w:rPr>
        <w:t xml:space="preserve"> a la capital </w:t>
      </w:r>
      <w:r w:rsidR="0028629F" w:rsidRPr="001618A2">
        <w:rPr>
          <w:rFonts w:ascii="Myriad Pro" w:hAnsi="Myriad Pro" w:cs="Arial"/>
        </w:rPr>
        <w:t>con un espectáculo d</w:t>
      </w:r>
      <w:r w:rsidR="00D630F6" w:rsidRPr="001618A2">
        <w:rPr>
          <w:rFonts w:ascii="Myriad Pro" w:hAnsi="Myriad Pro" w:cs="Arial"/>
        </w:rPr>
        <w:t xml:space="preserve">e </w:t>
      </w:r>
      <w:r w:rsidR="0028629F" w:rsidRPr="001618A2">
        <w:rPr>
          <w:rFonts w:ascii="Myriad Pro" w:hAnsi="Myriad Pro" w:cs="Arial"/>
        </w:rPr>
        <w:t>ensueño.</w:t>
      </w:r>
    </w:p>
    <w:p w14:paraId="3E269CF4" w14:textId="36BF7EF4" w:rsidR="00C77B95" w:rsidRPr="001618A2" w:rsidRDefault="00FC3717" w:rsidP="0028629F">
      <w:pPr>
        <w:spacing w:line="360" w:lineRule="auto"/>
        <w:ind w:left="-284" w:right="-234" w:firstLine="992"/>
        <w:jc w:val="both"/>
        <w:rPr>
          <w:rFonts w:ascii="Myriad Pro" w:hAnsi="Myriad Pro" w:cs="Arial"/>
        </w:rPr>
      </w:pPr>
      <w:r w:rsidRPr="001618A2">
        <w:rPr>
          <w:rFonts w:ascii="Myriad Pro" w:hAnsi="Myriad Pro" w:cs="Arial"/>
        </w:rPr>
        <w:t xml:space="preserve">“La primera semana de abril se presentará </w:t>
      </w:r>
      <w:r w:rsidR="00C77B95" w:rsidRPr="001618A2">
        <w:rPr>
          <w:rFonts w:ascii="Myriad Pro" w:hAnsi="Myriad Pro" w:cs="Arial"/>
        </w:rPr>
        <w:t xml:space="preserve">en el Teatro Morelos </w:t>
      </w:r>
      <w:r w:rsidR="00ED2AC9">
        <w:rPr>
          <w:rFonts w:ascii="Myriad Pro" w:hAnsi="Myriad Pro" w:cs="Arial"/>
        </w:rPr>
        <w:t>uno de los b</w:t>
      </w:r>
      <w:r w:rsidRPr="001618A2">
        <w:rPr>
          <w:rFonts w:ascii="Myriad Pro" w:hAnsi="Myriad Pro" w:cs="Arial"/>
        </w:rPr>
        <w:t>allets más hermosos</w:t>
      </w:r>
      <w:r w:rsidR="0028629F" w:rsidRPr="001618A2">
        <w:rPr>
          <w:rFonts w:ascii="Myriad Pro" w:hAnsi="Myriad Pro" w:cs="Arial"/>
        </w:rPr>
        <w:t xml:space="preserve">, por su gran complejidad”, explicó el director de la OFiT, el  Maestro </w:t>
      </w:r>
      <w:r w:rsidR="00EB4E7D" w:rsidRPr="001618A2">
        <w:rPr>
          <w:rFonts w:ascii="Myriad Pro" w:hAnsi="Myriad Pro" w:cs="Arial"/>
        </w:rPr>
        <w:t>Gerardo Urbán y Fernández</w:t>
      </w:r>
      <w:r w:rsidR="0028629F" w:rsidRPr="001618A2">
        <w:rPr>
          <w:rFonts w:ascii="Myriad Pro" w:hAnsi="Myriad Pro" w:cs="Arial"/>
        </w:rPr>
        <w:t>.</w:t>
      </w:r>
    </w:p>
    <w:p w14:paraId="1EEF1FC9" w14:textId="6897E41B" w:rsidR="0028629F" w:rsidRPr="001618A2" w:rsidRDefault="0028629F" w:rsidP="000319BC">
      <w:pPr>
        <w:spacing w:line="360" w:lineRule="auto"/>
        <w:ind w:left="-284" w:right="-234" w:firstLine="992"/>
        <w:jc w:val="both"/>
        <w:rPr>
          <w:rFonts w:ascii="Myriad Pro" w:hAnsi="Myriad Pro" w:cs="Arial"/>
        </w:rPr>
      </w:pPr>
      <w:r w:rsidRPr="001618A2">
        <w:rPr>
          <w:rFonts w:ascii="Myriad Pro" w:hAnsi="Myriad Pro" w:cs="Arial"/>
        </w:rPr>
        <w:t>La importancia de esta obra, aseguró, radica en que “muchos com</w:t>
      </w:r>
      <w:r w:rsidR="00716C08">
        <w:rPr>
          <w:rFonts w:ascii="Myriad Pro" w:hAnsi="Myriad Pro" w:cs="Arial"/>
        </w:rPr>
        <w:t>positores intentaron llevar al b</w:t>
      </w:r>
      <w:r w:rsidRPr="001618A2">
        <w:rPr>
          <w:rFonts w:ascii="Myriad Pro" w:hAnsi="Myriad Pro" w:cs="Arial"/>
        </w:rPr>
        <w:t>allet y a la música este acontecimiento literario, pero no lo lograron, porque fracturar la trama musica</w:t>
      </w:r>
      <w:r w:rsidR="00D32355">
        <w:rPr>
          <w:rFonts w:ascii="Myriad Pro" w:hAnsi="Myriad Pro" w:cs="Arial"/>
        </w:rPr>
        <w:t>lmente hablando era muy difícil</w:t>
      </w:r>
      <w:r w:rsidR="00C11903">
        <w:rPr>
          <w:rFonts w:ascii="Myriad Pro" w:hAnsi="Myriad Pro" w:cs="Arial"/>
        </w:rPr>
        <w:t xml:space="preserve"> y </w:t>
      </w:r>
      <w:r w:rsidRPr="001618A2">
        <w:rPr>
          <w:rFonts w:ascii="Myriad Pro" w:hAnsi="Myriad Pro" w:cs="Arial"/>
        </w:rPr>
        <w:t>el primer gran compositor y, para mi gusto, el único que lo ha logrado</w:t>
      </w:r>
      <w:r w:rsidR="00D32355">
        <w:rPr>
          <w:rFonts w:ascii="Myriad Pro" w:hAnsi="Myriad Pro" w:cs="Arial"/>
        </w:rPr>
        <w:t>,</w:t>
      </w:r>
      <w:r w:rsidRPr="001618A2">
        <w:rPr>
          <w:rFonts w:ascii="Myriad Pro" w:hAnsi="Myriad Pro" w:cs="Arial"/>
        </w:rPr>
        <w:t xml:space="preserve"> es </w:t>
      </w:r>
      <w:proofErr w:type="spellStart"/>
      <w:r w:rsidRPr="001618A2">
        <w:rPr>
          <w:rFonts w:ascii="Myriad Pro" w:hAnsi="Myriad Pro" w:cs="Arial"/>
        </w:rPr>
        <w:t>Prokofiev</w:t>
      </w:r>
      <w:proofErr w:type="spellEnd"/>
      <w:r w:rsidRPr="001618A2">
        <w:rPr>
          <w:rFonts w:ascii="Myriad Pro" w:hAnsi="Myriad Pro" w:cs="Arial"/>
        </w:rPr>
        <w:t>”.</w:t>
      </w:r>
    </w:p>
    <w:p w14:paraId="48560AC3" w14:textId="68F41EF7" w:rsidR="00EB4E7D" w:rsidRPr="001618A2" w:rsidRDefault="0028629F" w:rsidP="00FC3717">
      <w:pPr>
        <w:spacing w:line="360" w:lineRule="auto"/>
        <w:ind w:left="-284" w:right="-234"/>
        <w:jc w:val="both"/>
        <w:rPr>
          <w:rFonts w:ascii="Myriad Pro" w:hAnsi="Myriad Pro" w:cs="Arial"/>
        </w:rPr>
      </w:pPr>
      <w:r w:rsidRPr="001618A2">
        <w:rPr>
          <w:rFonts w:ascii="Myriad Pro" w:hAnsi="Myriad Pro" w:cs="Arial"/>
        </w:rPr>
        <w:tab/>
      </w:r>
      <w:r w:rsidRPr="001618A2">
        <w:rPr>
          <w:rFonts w:ascii="Myriad Pro" w:hAnsi="Myriad Pro" w:cs="Arial"/>
        </w:rPr>
        <w:tab/>
        <w:t>De esta manera</w:t>
      </w:r>
      <w:r w:rsidR="00E90B87">
        <w:rPr>
          <w:rFonts w:ascii="Myriad Pro" w:hAnsi="Myriad Pro" w:cs="Arial"/>
        </w:rPr>
        <w:t>,</w:t>
      </w:r>
      <w:r w:rsidRPr="001618A2">
        <w:rPr>
          <w:rFonts w:ascii="Myriad Pro" w:hAnsi="Myriad Pro" w:cs="Arial"/>
        </w:rPr>
        <w:t xml:space="preserve"> el público vivirá una primera parte simpática, emocionante, divertida, para después entrar a la segunda que muestra un lado oscuro que el composito</w:t>
      </w:r>
      <w:r w:rsidR="00C964D8">
        <w:rPr>
          <w:rFonts w:ascii="Myriad Pro" w:hAnsi="Myriad Pro" w:cs="Arial"/>
        </w:rPr>
        <w:t>r ruso logra encontrar dentro de</w:t>
      </w:r>
      <w:r w:rsidRPr="001618A2">
        <w:rPr>
          <w:rFonts w:ascii="Myriad Pro" w:hAnsi="Myriad Pro" w:cs="Arial"/>
        </w:rPr>
        <w:t xml:space="preserve"> la narrativa de William Shakespeare.</w:t>
      </w:r>
      <w:r w:rsidRPr="001618A2">
        <w:rPr>
          <w:rFonts w:ascii="Myriad Pro" w:hAnsi="Myriad Pro" w:cs="Arial"/>
          <w:b/>
        </w:rPr>
        <w:tab/>
      </w:r>
    </w:p>
    <w:p w14:paraId="2138F6D8" w14:textId="5E9868F3" w:rsidR="001C07F0" w:rsidRPr="001618A2" w:rsidRDefault="00C964D8" w:rsidP="00625410">
      <w:pPr>
        <w:spacing w:line="360" w:lineRule="auto"/>
        <w:ind w:left="-284" w:right="-234"/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ab/>
      </w:r>
      <w:r>
        <w:rPr>
          <w:rFonts w:ascii="Myriad Pro" w:hAnsi="Myriad Pro" w:cs="Arial"/>
        </w:rPr>
        <w:tab/>
        <w:t>Congruente con el objetivo de que</w:t>
      </w:r>
      <w:r w:rsidR="00625410" w:rsidRPr="001618A2">
        <w:rPr>
          <w:rFonts w:ascii="Myriad Pro" w:hAnsi="Myriad Pro" w:cs="Arial"/>
        </w:rPr>
        <w:t xml:space="preserve"> la OFiT </w:t>
      </w:r>
      <w:r>
        <w:rPr>
          <w:rFonts w:ascii="Myriad Pro" w:hAnsi="Myriad Pro" w:cs="Arial"/>
        </w:rPr>
        <w:t>sea</w:t>
      </w:r>
      <w:r w:rsidR="00625410" w:rsidRPr="001618A2">
        <w:rPr>
          <w:rFonts w:ascii="Myriad Pro" w:hAnsi="Myriad Pro" w:cs="Arial"/>
        </w:rPr>
        <w:t xml:space="preserve"> escaparate del talento local</w:t>
      </w:r>
      <w:r>
        <w:rPr>
          <w:rFonts w:ascii="Myriad Pro" w:hAnsi="Myriad Pro" w:cs="Arial"/>
        </w:rPr>
        <w:t xml:space="preserve">, el gobierno de la capital </w:t>
      </w:r>
      <w:r w:rsidR="001C07F0" w:rsidRPr="001618A2">
        <w:rPr>
          <w:rFonts w:ascii="Myriad Pro" w:hAnsi="Myriad Pro" w:cs="Arial"/>
        </w:rPr>
        <w:t xml:space="preserve">realiza </w:t>
      </w:r>
      <w:r w:rsidR="00C42D28" w:rsidRPr="001618A2">
        <w:rPr>
          <w:rFonts w:ascii="Myriad Pro" w:hAnsi="Myriad Pro" w:cs="Arial"/>
        </w:rPr>
        <w:t xml:space="preserve">un </w:t>
      </w:r>
      <w:r w:rsidR="001C07F0" w:rsidRPr="001618A2">
        <w:rPr>
          <w:rFonts w:ascii="Myriad Pro" w:hAnsi="Myriad Pro" w:cs="Arial"/>
        </w:rPr>
        <w:t>proceso de selección para</w:t>
      </w:r>
      <w:r w:rsidR="00625410" w:rsidRPr="001618A2">
        <w:rPr>
          <w:rFonts w:ascii="Myriad Pro" w:hAnsi="Myriad Pro" w:cs="Arial"/>
        </w:rPr>
        <w:t xml:space="preserve"> conformar </w:t>
      </w:r>
      <w:r w:rsidR="00C42D28" w:rsidRPr="001618A2">
        <w:rPr>
          <w:rFonts w:ascii="Myriad Pro" w:hAnsi="Myriad Pro" w:cs="Arial"/>
        </w:rPr>
        <w:t xml:space="preserve">la </w:t>
      </w:r>
      <w:r w:rsidR="00625410" w:rsidRPr="001618A2">
        <w:rPr>
          <w:rFonts w:ascii="Myriad Pro" w:hAnsi="Myriad Pro" w:cs="Arial"/>
        </w:rPr>
        <w:t>com</w:t>
      </w:r>
      <w:r w:rsidR="001C07F0" w:rsidRPr="001618A2">
        <w:rPr>
          <w:rFonts w:ascii="Myriad Pro" w:hAnsi="Myriad Pro" w:cs="Arial"/>
        </w:rPr>
        <w:t>pañía de más de 30 bailarines</w:t>
      </w:r>
      <w:r w:rsidR="00C42D28" w:rsidRPr="001618A2">
        <w:rPr>
          <w:rFonts w:ascii="Myriad Pro" w:hAnsi="Myriad Pro" w:cs="Arial"/>
        </w:rPr>
        <w:t>,</w:t>
      </w:r>
      <w:r w:rsidR="001C07F0" w:rsidRPr="001618A2">
        <w:rPr>
          <w:rFonts w:ascii="Myriad Pro" w:hAnsi="Myriad Pro" w:cs="Arial"/>
        </w:rPr>
        <w:t xml:space="preserve"> </w:t>
      </w:r>
      <w:r>
        <w:rPr>
          <w:rFonts w:ascii="Myriad Pro" w:hAnsi="Myriad Pro" w:cs="Arial"/>
        </w:rPr>
        <w:t>por lo que se</w:t>
      </w:r>
      <w:r w:rsidR="00DD50D4" w:rsidRPr="001618A2">
        <w:rPr>
          <w:rFonts w:ascii="Myriad Pro" w:hAnsi="Myriad Pro" w:cs="Arial"/>
        </w:rPr>
        <w:t xml:space="preserve"> hará </w:t>
      </w:r>
      <w:r w:rsidR="001C07F0" w:rsidRPr="001618A2">
        <w:rPr>
          <w:rFonts w:ascii="Myriad Pro" w:hAnsi="Myriad Pro" w:cs="Arial"/>
        </w:rPr>
        <w:t xml:space="preserve">equipo con distintas </w:t>
      </w:r>
      <w:r w:rsidR="00DD50D4" w:rsidRPr="001618A2">
        <w:rPr>
          <w:rFonts w:ascii="Myriad Pro" w:hAnsi="Myriad Pro" w:cs="Arial"/>
        </w:rPr>
        <w:t xml:space="preserve">organizaciones </w:t>
      </w:r>
      <w:r w:rsidR="007E6390" w:rsidRPr="001618A2">
        <w:rPr>
          <w:rFonts w:ascii="Myriad Pro" w:hAnsi="Myriad Pro" w:cs="Arial"/>
        </w:rPr>
        <w:t>para</w:t>
      </w:r>
      <w:r w:rsidR="0028629F" w:rsidRPr="001618A2">
        <w:rPr>
          <w:rFonts w:ascii="Myriad Pro" w:hAnsi="Myriad Pro" w:cs="Arial"/>
        </w:rPr>
        <w:t xml:space="preserve"> que </w:t>
      </w:r>
      <w:r w:rsidR="00DD50D4" w:rsidRPr="001618A2">
        <w:rPr>
          <w:rFonts w:ascii="Myriad Pro" w:hAnsi="Myriad Pro" w:cs="Arial"/>
        </w:rPr>
        <w:t xml:space="preserve">el espectáculo </w:t>
      </w:r>
      <w:r w:rsidR="0028629F" w:rsidRPr="001618A2">
        <w:rPr>
          <w:rFonts w:ascii="Myriad Pro" w:hAnsi="Myriad Pro" w:cs="Arial"/>
        </w:rPr>
        <w:t xml:space="preserve">sea un éxito. </w:t>
      </w:r>
    </w:p>
    <w:p w14:paraId="272845CB" w14:textId="304B6F10" w:rsidR="00625410" w:rsidRPr="001618A2" w:rsidRDefault="00F66367" w:rsidP="001C07F0">
      <w:pPr>
        <w:spacing w:line="360" w:lineRule="auto"/>
        <w:ind w:right="-234" w:firstLine="708"/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>Los boletos están</w:t>
      </w:r>
      <w:r w:rsidR="007E6390" w:rsidRPr="001618A2">
        <w:rPr>
          <w:rFonts w:ascii="Myriad Pro" w:hAnsi="Myriad Pro" w:cs="Arial"/>
        </w:rPr>
        <w:t xml:space="preserve"> la venta a</w:t>
      </w:r>
      <w:r w:rsidR="00650203">
        <w:rPr>
          <w:rFonts w:ascii="Myriad Pro" w:hAnsi="Myriad Pro" w:cs="Arial"/>
        </w:rPr>
        <w:t xml:space="preserve"> partir de esta </w:t>
      </w:r>
      <w:r w:rsidR="001C07F0" w:rsidRPr="001618A2">
        <w:rPr>
          <w:rFonts w:ascii="Myriad Pro" w:hAnsi="Myriad Pro" w:cs="Arial"/>
        </w:rPr>
        <w:t xml:space="preserve"> semana, con precios accesibles para toda l</w:t>
      </w:r>
      <w:r w:rsidR="00ED2AC9">
        <w:rPr>
          <w:rFonts w:ascii="Myriad Pro" w:hAnsi="Myriad Pro" w:cs="Arial"/>
        </w:rPr>
        <w:t>a población -de 90 a 350 pesos-</w:t>
      </w:r>
      <w:r w:rsidR="001C07F0" w:rsidRPr="001618A2">
        <w:rPr>
          <w:rFonts w:ascii="Myriad Pro" w:hAnsi="Myriad Pro" w:cs="Arial"/>
        </w:rPr>
        <w:t>, que será utilizado íntegramente par</w:t>
      </w:r>
      <w:bookmarkStart w:id="0" w:name="_GoBack"/>
      <w:bookmarkEnd w:id="0"/>
      <w:r w:rsidR="001C07F0" w:rsidRPr="001618A2">
        <w:rPr>
          <w:rFonts w:ascii="Myriad Pro" w:hAnsi="Myriad Pro" w:cs="Arial"/>
        </w:rPr>
        <w:t xml:space="preserve">a gastos de producción. </w:t>
      </w:r>
    </w:p>
    <w:p w14:paraId="5D3D2A4A" w14:textId="6B4AA08D" w:rsidR="001C07F0" w:rsidRPr="001618A2" w:rsidRDefault="001C07F0" w:rsidP="001C07F0">
      <w:pPr>
        <w:spacing w:line="360" w:lineRule="auto"/>
        <w:ind w:right="-234" w:firstLine="708"/>
        <w:jc w:val="both"/>
        <w:rPr>
          <w:rFonts w:ascii="Myriad Pro" w:hAnsi="Myriad Pro" w:cs="Arial"/>
        </w:rPr>
      </w:pPr>
      <w:r w:rsidRPr="001618A2">
        <w:rPr>
          <w:rFonts w:ascii="Myriad Pro" w:hAnsi="Myriad Pro" w:cs="Arial"/>
        </w:rPr>
        <w:t xml:space="preserve">Urbán y Fernández reconoció el apoyo que el alcalde Juan Rodolfo Sánchez </w:t>
      </w:r>
      <w:r w:rsidR="00C964D8">
        <w:rPr>
          <w:rFonts w:ascii="Myriad Pro" w:hAnsi="Myriad Pro" w:cs="Arial"/>
        </w:rPr>
        <w:t>le ha brinda</w:t>
      </w:r>
      <w:r w:rsidR="00DD50D4" w:rsidRPr="001618A2">
        <w:rPr>
          <w:rFonts w:ascii="Myriad Pro" w:hAnsi="Myriad Pro" w:cs="Arial"/>
        </w:rPr>
        <w:t xml:space="preserve">do a la OFiT, ya que </w:t>
      </w:r>
      <w:r w:rsidR="00415CDD" w:rsidRPr="001618A2">
        <w:rPr>
          <w:rFonts w:ascii="Myriad Pro" w:hAnsi="Myriad Pro" w:cs="Arial"/>
        </w:rPr>
        <w:t>“</w:t>
      </w:r>
      <w:r w:rsidR="00DD50D4" w:rsidRPr="001618A2">
        <w:rPr>
          <w:rFonts w:ascii="Myriad Pro" w:hAnsi="Myriad Pro" w:cs="Arial"/>
        </w:rPr>
        <w:t xml:space="preserve">hace 10 años </w:t>
      </w:r>
      <w:r w:rsidR="00415CDD" w:rsidRPr="001618A2">
        <w:rPr>
          <w:rFonts w:ascii="Myriad Pro" w:hAnsi="Myriad Pro" w:cs="Arial"/>
        </w:rPr>
        <w:t xml:space="preserve">tuvo la visión </w:t>
      </w:r>
      <w:r w:rsidR="00DD50D4" w:rsidRPr="001618A2">
        <w:rPr>
          <w:rFonts w:ascii="Myriad Pro" w:hAnsi="Myriad Pro" w:cs="Arial"/>
        </w:rPr>
        <w:t xml:space="preserve">de crearla </w:t>
      </w:r>
      <w:r w:rsidR="00415CDD" w:rsidRPr="001618A2">
        <w:rPr>
          <w:rFonts w:ascii="Myriad Pro" w:hAnsi="Myriad Pro" w:cs="Arial"/>
        </w:rPr>
        <w:t xml:space="preserve">y </w:t>
      </w:r>
      <w:r w:rsidR="007D4B44" w:rsidRPr="001618A2">
        <w:rPr>
          <w:rFonts w:ascii="Myriad Pro" w:hAnsi="Myriad Pro" w:cs="Arial"/>
        </w:rPr>
        <w:t>h</w:t>
      </w:r>
      <w:r w:rsidR="00415CDD" w:rsidRPr="001618A2">
        <w:rPr>
          <w:rFonts w:ascii="Myriad Pro" w:hAnsi="Myriad Pro" w:cs="Arial"/>
        </w:rPr>
        <w:t>emos recibido alien</w:t>
      </w:r>
      <w:r w:rsidR="007D4B44" w:rsidRPr="001618A2">
        <w:rPr>
          <w:rFonts w:ascii="Myriad Pro" w:hAnsi="Myriad Pro" w:cs="Arial"/>
        </w:rPr>
        <w:t>to para hacer cosas más grandes,</w:t>
      </w:r>
      <w:r w:rsidR="00415CDD" w:rsidRPr="001618A2">
        <w:rPr>
          <w:rFonts w:ascii="Myriad Pro" w:hAnsi="Myriad Pro" w:cs="Arial"/>
        </w:rPr>
        <w:t xml:space="preserve"> </w:t>
      </w:r>
      <w:r w:rsidR="007D4B44" w:rsidRPr="001618A2">
        <w:rPr>
          <w:rFonts w:ascii="Myriad Pro" w:hAnsi="Myriad Pro" w:cs="Arial"/>
        </w:rPr>
        <w:t>tenemos</w:t>
      </w:r>
      <w:r w:rsidR="00415CDD" w:rsidRPr="001618A2">
        <w:rPr>
          <w:rFonts w:ascii="Myriad Pro" w:hAnsi="Myriad Pro" w:cs="Arial"/>
        </w:rPr>
        <w:t xml:space="preserve"> un impulso como nunca antes</w:t>
      </w:r>
      <w:r w:rsidR="007D4B44" w:rsidRPr="001618A2">
        <w:rPr>
          <w:rFonts w:ascii="Myriad Pro" w:hAnsi="Myriad Pro" w:cs="Arial"/>
        </w:rPr>
        <w:t xml:space="preserve"> y</w:t>
      </w:r>
      <w:r w:rsidR="001741F8" w:rsidRPr="001618A2">
        <w:rPr>
          <w:rFonts w:ascii="Myriad Pro" w:hAnsi="Myriad Pro" w:cs="Arial"/>
        </w:rPr>
        <w:t xml:space="preserve"> estamos convencidos que en esta administración la Orquesta </w:t>
      </w:r>
      <w:r w:rsidR="007D4B44" w:rsidRPr="001618A2">
        <w:rPr>
          <w:rFonts w:ascii="Myriad Pro" w:hAnsi="Myriad Pro" w:cs="Arial"/>
        </w:rPr>
        <w:t>se</w:t>
      </w:r>
      <w:r w:rsidR="001741F8" w:rsidRPr="001618A2">
        <w:rPr>
          <w:rFonts w:ascii="Myriad Pro" w:hAnsi="Myriad Pro" w:cs="Arial"/>
        </w:rPr>
        <w:t xml:space="preserve"> posiciona</w:t>
      </w:r>
      <w:r w:rsidR="007D4B44" w:rsidRPr="001618A2">
        <w:rPr>
          <w:rFonts w:ascii="Myriad Pro" w:hAnsi="Myriad Pro" w:cs="Arial"/>
        </w:rPr>
        <w:t>rá</w:t>
      </w:r>
      <w:r w:rsidR="001741F8" w:rsidRPr="001618A2">
        <w:rPr>
          <w:rFonts w:ascii="Myriad Pro" w:hAnsi="Myriad Pro" w:cs="Arial"/>
        </w:rPr>
        <w:t xml:space="preserve"> como una de las mejores del país”. </w:t>
      </w:r>
    </w:p>
    <w:p w14:paraId="6BB5CA93" w14:textId="77777777" w:rsidR="003A49C5" w:rsidRPr="001618A2" w:rsidRDefault="004D4E38" w:rsidP="003A49C5">
      <w:pPr>
        <w:spacing w:line="360" w:lineRule="auto"/>
        <w:ind w:left="-284" w:right="-234"/>
        <w:jc w:val="both"/>
        <w:rPr>
          <w:rFonts w:ascii="Myriad Pro" w:hAnsi="Myriad Pro" w:cs="Arial"/>
        </w:rPr>
      </w:pPr>
      <w:r w:rsidRPr="001618A2">
        <w:rPr>
          <w:rFonts w:ascii="Myriad Pro" w:hAnsi="Myriad Pro" w:cs="Arial"/>
        </w:rPr>
        <w:lastRenderedPageBreak/>
        <w:tab/>
      </w:r>
    </w:p>
    <w:p w14:paraId="7AA50322" w14:textId="11FC5702" w:rsidR="005332FB" w:rsidRPr="001618A2" w:rsidRDefault="00BF213A" w:rsidP="003A49C5">
      <w:pPr>
        <w:spacing w:line="360" w:lineRule="auto"/>
        <w:ind w:left="-284" w:right="-234"/>
        <w:jc w:val="both"/>
        <w:rPr>
          <w:rFonts w:ascii="Myriad Pro" w:hAnsi="Myriad Pro" w:cs="Arial"/>
          <w:b/>
        </w:rPr>
      </w:pPr>
      <w:r w:rsidRPr="001618A2">
        <w:rPr>
          <w:rFonts w:ascii="Myriad Pro" w:hAnsi="Myriad Pro" w:cs="Arial"/>
          <w:b/>
        </w:rPr>
        <w:t xml:space="preserve">Toluca, Estado de México.- </w:t>
      </w:r>
      <w:r w:rsidR="0070292A" w:rsidRPr="001618A2">
        <w:rPr>
          <w:rFonts w:ascii="Myriad Pro" w:hAnsi="Myriad Pro" w:cs="Arial"/>
        </w:rPr>
        <w:t>La Orquesta Filarmónica de Toluca (OFiT) prepara una gran sorpresa para los toluqueños y los amantes de la música</w:t>
      </w:r>
      <w:r w:rsidR="00C964D8">
        <w:rPr>
          <w:rFonts w:ascii="Myriad Pro" w:hAnsi="Myriad Pro" w:cs="Arial"/>
        </w:rPr>
        <w:t>,</w:t>
      </w:r>
      <w:r w:rsidR="0070292A" w:rsidRPr="001618A2">
        <w:rPr>
          <w:rFonts w:ascii="Myriad Pro" w:hAnsi="Myriad Pro" w:cs="Arial"/>
        </w:rPr>
        <w:t xml:space="preserve"> con la puesta en escena del </w:t>
      </w:r>
      <w:r w:rsidR="00C964D8">
        <w:rPr>
          <w:rFonts w:ascii="Myriad Pro" w:hAnsi="Myriad Pro" w:cs="Arial"/>
        </w:rPr>
        <w:t>b</w:t>
      </w:r>
      <w:r w:rsidR="0070292A" w:rsidRPr="001618A2">
        <w:rPr>
          <w:rFonts w:ascii="Myriad Pro" w:hAnsi="Myriad Pro" w:cs="Arial"/>
        </w:rPr>
        <w:t xml:space="preserve">allet más emblemático que se haya escrito: Romeo y Julieta, de Sergei </w:t>
      </w:r>
      <w:proofErr w:type="spellStart"/>
      <w:r w:rsidR="0070292A" w:rsidRPr="001618A2">
        <w:rPr>
          <w:rFonts w:ascii="Myriad Pro" w:hAnsi="Myriad Pro" w:cs="Arial"/>
        </w:rPr>
        <w:t>Prokofiev</w:t>
      </w:r>
      <w:proofErr w:type="spellEnd"/>
      <w:r w:rsidR="0070292A" w:rsidRPr="001618A2">
        <w:rPr>
          <w:rFonts w:ascii="Myriad Pro" w:hAnsi="Myriad Pro" w:cs="Arial"/>
        </w:rPr>
        <w:t>, que por primera vez llegará a la capital con un espectáculo de ensueño.</w:t>
      </w:r>
    </w:p>
    <w:sectPr w:rsidR="005332FB" w:rsidRPr="001618A2" w:rsidSect="00182052">
      <w:headerReference w:type="default" r:id="rId8"/>
      <w:footerReference w:type="default" r:id="rId9"/>
      <w:pgSz w:w="12240" w:h="15840"/>
      <w:pgMar w:top="624" w:right="1701" w:bottom="56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78FB0" w14:textId="77777777" w:rsidR="007702B4" w:rsidRDefault="007702B4" w:rsidP="008821FA">
      <w:r>
        <w:separator/>
      </w:r>
    </w:p>
  </w:endnote>
  <w:endnote w:type="continuationSeparator" w:id="0">
    <w:p w14:paraId="4AF62193" w14:textId="77777777" w:rsidR="007702B4" w:rsidRDefault="007702B4" w:rsidP="0088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B7519" w14:textId="39050B46" w:rsidR="00910AA1" w:rsidRPr="00FF10CC" w:rsidRDefault="00910AA1" w:rsidP="008821FA">
    <w:pPr>
      <w:pStyle w:val="Piedepgina"/>
      <w:jc w:val="center"/>
      <w:rPr>
        <w:rFonts w:ascii="Arial" w:hAnsi="Arial"/>
        <w:color w:val="595959" w:themeColor="text1" w:themeTint="A6"/>
        <w:sz w:val="18"/>
      </w:rPr>
    </w:pPr>
    <w:r w:rsidRPr="00FF10CC">
      <w:rPr>
        <w:rFonts w:ascii="Arial" w:hAnsi="Arial"/>
        <w:color w:val="595959" w:themeColor="text1" w:themeTint="A6"/>
        <w:sz w:val="18"/>
      </w:rPr>
      <w:t>Av. Independencia Pte. #207 Col. Centro, Toluca Mé</w:t>
    </w:r>
    <w:r>
      <w:rPr>
        <w:rFonts w:ascii="Arial" w:hAnsi="Arial"/>
        <w:color w:val="595959" w:themeColor="text1" w:themeTint="A6"/>
        <w:sz w:val="18"/>
      </w:rPr>
      <w:t xml:space="preserve">xico. C.P. 50000   /   Tel: 722 276 19 </w:t>
    </w:r>
    <w:r w:rsidRPr="00FF10CC">
      <w:rPr>
        <w:rFonts w:ascii="Arial" w:hAnsi="Arial"/>
        <w:color w:val="595959" w:themeColor="text1" w:themeTint="A6"/>
        <w:sz w:val="18"/>
      </w:rPr>
      <w:t>00</w:t>
    </w:r>
    <w:r>
      <w:rPr>
        <w:rFonts w:ascii="Arial" w:hAnsi="Arial"/>
        <w:color w:val="595959" w:themeColor="text1" w:themeTint="A6"/>
        <w:sz w:val="18"/>
      </w:rPr>
      <w:t xml:space="preserve"> / Ext. 221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43FE7" w14:textId="77777777" w:rsidR="007702B4" w:rsidRDefault="007702B4" w:rsidP="008821FA">
      <w:r>
        <w:separator/>
      </w:r>
    </w:p>
  </w:footnote>
  <w:footnote w:type="continuationSeparator" w:id="0">
    <w:p w14:paraId="186D9671" w14:textId="77777777" w:rsidR="007702B4" w:rsidRDefault="007702B4" w:rsidP="00882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B7F02" w14:textId="668B93E8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w:drawing>
        <wp:anchor distT="0" distB="0" distL="114300" distR="114300" simplePos="0" relativeHeight="251659264" behindDoc="0" locked="0" layoutInCell="1" allowOverlap="1" wp14:anchorId="3A20E57F" wp14:editId="523AF5BB">
          <wp:simplePos x="0" y="0"/>
          <wp:positionH relativeFrom="column">
            <wp:posOffset>-112659</wp:posOffset>
          </wp:positionH>
          <wp:positionV relativeFrom="paragraph">
            <wp:posOffset>208915</wp:posOffset>
          </wp:positionV>
          <wp:extent cx="911225" cy="1021080"/>
          <wp:effectExtent l="0" t="0" r="3175" b="762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oluc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color w:val="7F7F7F" w:themeColor="text1" w:themeTint="80"/>
        <w:sz w:val="22"/>
        <w:lang w:val="es-ES"/>
      </w:rPr>
      <w:t xml:space="preserve">    </w:t>
    </w:r>
  </w:p>
  <w:p w14:paraId="20746F08" w14:textId="7BCC454D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54C064" wp14:editId="396CD81A">
              <wp:simplePos x="0" y="0"/>
              <wp:positionH relativeFrom="column">
                <wp:posOffset>1286774</wp:posOffset>
              </wp:positionH>
              <wp:positionV relativeFrom="paragraph">
                <wp:posOffset>62230</wp:posOffset>
              </wp:positionV>
              <wp:extent cx="4415608" cy="1151907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5608" cy="11519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18B94C" w14:textId="77777777" w:rsidR="00910AA1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2BD72BAE" w14:textId="2CEE5459" w:rsidR="00910AA1" w:rsidRPr="00E66D40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COORDINACIÓN GENERAL DE COMUNICACIÓN SOCIAL</w:t>
                          </w:r>
                        </w:p>
                        <w:p w14:paraId="7E52D0DD" w14:textId="54468193" w:rsidR="00910AA1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Departamento de Información Periodística</w:t>
                          </w:r>
                        </w:p>
                        <w:p w14:paraId="755C7FF1" w14:textId="77777777" w:rsidR="00910AA1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0F3088D8" w14:textId="3D168A90" w:rsidR="00910AA1" w:rsidRPr="00182052" w:rsidRDefault="00910AA1" w:rsidP="00182052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</w:pPr>
                          <w:r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 xml:space="preserve">Comunicado </w:t>
                          </w:r>
                          <w:r w:rsidR="003D686E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 xml:space="preserve">Núm. </w:t>
                          </w:r>
                          <w:r w:rsidR="006739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0133/</w:t>
                          </w:r>
                          <w:r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2019</w:t>
                          </w:r>
                        </w:p>
                        <w:p w14:paraId="1FA9E85C" w14:textId="0BFD4AF0" w:rsidR="00910AA1" w:rsidRPr="006E666F" w:rsidRDefault="00910AA1" w:rsidP="006E666F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</w:p>
                        <w:p w14:paraId="7B3AF3DA" w14:textId="77777777" w:rsidR="00910AA1" w:rsidRPr="00E66D40" w:rsidRDefault="00910AA1" w:rsidP="006E666F">
                          <w:pP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1.3pt;margin-top:4.9pt;width:347.7pt;height:9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" filled="f" stroked="f">
              <v:textbox>
                <w:txbxContent>
                  <w:p w14:paraId="6F18B94C" w14:textId="77777777" w:rsidR="00910AA1" w:rsidRDefault="00910AA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2BD72BAE" w14:textId="2CEE5459" w:rsidR="00910AA1" w:rsidRPr="00E66D40" w:rsidRDefault="00910AA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COORDINACIÓN GENERAL DE COMUNICACIÓN SOCIAL</w:t>
                    </w:r>
                  </w:p>
                  <w:p w14:paraId="7E52D0DD" w14:textId="54468193" w:rsidR="00910AA1" w:rsidRDefault="00910AA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Departamento de Información Periodística</w:t>
                    </w:r>
                  </w:p>
                  <w:p w14:paraId="755C7FF1" w14:textId="77777777" w:rsidR="00910AA1" w:rsidRDefault="00910AA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0F3088D8" w14:textId="3D168A90" w:rsidR="00910AA1" w:rsidRPr="00182052" w:rsidRDefault="00910AA1" w:rsidP="00182052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</w:pPr>
                    <w:r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 xml:space="preserve">Comunicado </w:t>
                    </w:r>
                    <w:r w:rsidR="003D686E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 xml:space="preserve">Núm. </w:t>
                    </w:r>
                    <w:r w:rsidR="006739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0133/</w:t>
                    </w:r>
                    <w:r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2019</w:t>
                    </w:r>
                  </w:p>
                  <w:p w14:paraId="1FA9E85C" w14:textId="0BFD4AF0" w:rsidR="00910AA1" w:rsidRPr="006E666F" w:rsidRDefault="00910AA1" w:rsidP="006E666F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 w:val="40"/>
                        <w:szCs w:val="40"/>
                      </w:rPr>
                    </w:pPr>
                  </w:p>
                  <w:p w14:paraId="7B3AF3DA" w14:textId="77777777" w:rsidR="00910AA1" w:rsidRPr="00E66D40" w:rsidRDefault="00910AA1" w:rsidP="006E666F">
                    <w:pP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D450C3" w14:textId="6F4D2F05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52B0DEC" w14:textId="713AFF4A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1FC202B5" w14:textId="77777777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70EEA9C6" w14:textId="77777777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0EF410D6" w14:textId="68799B7A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436979E" w14:textId="77777777" w:rsidR="00910AA1" w:rsidRDefault="00910AA1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  <w:p w14:paraId="7D6352E0" w14:textId="77777777" w:rsidR="00910AA1" w:rsidRDefault="00910AA1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E82"/>
    <w:multiLevelType w:val="hybridMultilevel"/>
    <w:tmpl w:val="9C8C3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778B6"/>
    <w:multiLevelType w:val="hybridMultilevel"/>
    <w:tmpl w:val="B9E04310"/>
    <w:lvl w:ilvl="0" w:tplc="0CA8C7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FA"/>
    <w:rsid w:val="000244DF"/>
    <w:rsid w:val="000319BC"/>
    <w:rsid w:val="00063B42"/>
    <w:rsid w:val="0007687F"/>
    <w:rsid w:val="0009682D"/>
    <w:rsid w:val="000A5FA9"/>
    <w:rsid w:val="000B1C02"/>
    <w:rsid w:val="000D7D11"/>
    <w:rsid w:val="00106837"/>
    <w:rsid w:val="00142177"/>
    <w:rsid w:val="001618A2"/>
    <w:rsid w:val="00165AE2"/>
    <w:rsid w:val="00170057"/>
    <w:rsid w:val="001741F8"/>
    <w:rsid w:val="00182052"/>
    <w:rsid w:val="00197753"/>
    <w:rsid w:val="001C07F0"/>
    <w:rsid w:val="001D2989"/>
    <w:rsid w:val="001E2A8E"/>
    <w:rsid w:val="001E4918"/>
    <w:rsid w:val="001E7B30"/>
    <w:rsid w:val="00200419"/>
    <w:rsid w:val="002134BB"/>
    <w:rsid w:val="00224D91"/>
    <w:rsid w:val="00230E37"/>
    <w:rsid w:val="0025603A"/>
    <w:rsid w:val="00261810"/>
    <w:rsid w:val="0026290D"/>
    <w:rsid w:val="0027044E"/>
    <w:rsid w:val="00274E86"/>
    <w:rsid w:val="002758F2"/>
    <w:rsid w:val="00280CA3"/>
    <w:rsid w:val="002837B0"/>
    <w:rsid w:val="0028629F"/>
    <w:rsid w:val="0029232E"/>
    <w:rsid w:val="002B0FBB"/>
    <w:rsid w:val="002B66E1"/>
    <w:rsid w:val="002E15FF"/>
    <w:rsid w:val="002E3277"/>
    <w:rsid w:val="00326299"/>
    <w:rsid w:val="00333A79"/>
    <w:rsid w:val="00335AE3"/>
    <w:rsid w:val="00336A8D"/>
    <w:rsid w:val="003A49C5"/>
    <w:rsid w:val="003D1A75"/>
    <w:rsid w:val="003D686E"/>
    <w:rsid w:val="003E3147"/>
    <w:rsid w:val="00403CB4"/>
    <w:rsid w:val="00415CDD"/>
    <w:rsid w:val="00443A88"/>
    <w:rsid w:val="0045561F"/>
    <w:rsid w:val="00471F0C"/>
    <w:rsid w:val="00476F43"/>
    <w:rsid w:val="0048418E"/>
    <w:rsid w:val="00487ADD"/>
    <w:rsid w:val="004D4E38"/>
    <w:rsid w:val="004D6B2E"/>
    <w:rsid w:val="004E33AD"/>
    <w:rsid w:val="00524510"/>
    <w:rsid w:val="00527A3A"/>
    <w:rsid w:val="005332FB"/>
    <w:rsid w:val="00545F29"/>
    <w:rsid w:val="00556DEE"/>
    <w:rsid w:val="00582C37"/>
    <w:rsid w:val="005E1F37"/>
    <w:rsid w:val="005F2FA3"/>
    <w:rsid w:val="005F5C8A"/>
    <w:rsid w:val="00615EF8"/>
    <w:rsid w:val="00625410"/>
    <w:rsid w:val="00650203"/>
    <w:rsid w:val="0065383B"/>
    <w:rsid w:val="006661D1"/>
    <w:rsid w:val="00673952"/>
    <w:rsid w:val="006A7663"/>
    <w:rsid w:val="006C3A10"/>
    <w:rsid w:val="006D2BB2"/>
    <w:rsid w:val="006E666F"/>
    <w:rsid w:val="006F3889"/>
    <w:rsid w:val="0070292A"/>
    <w:rsid w:val="00716C08"/>
    <w:rsid w:val="00744631"/>
    <w:rsid w:val="00763B89"/>
    <w:rsid w:val="007702B4"/>
    <w:rsid w:val="007741E1"/>
    <w:rsid w:val="007D4B44"/>
    <w:rsid w:val="007E6390"/>
    <w:rsid w:val="00835D8D"/>
    <w:rsid w:val="00850C80"/>
    <w:rsid w:val="00852285"/>
    <w:rsid w:val="0087176A"/>
    <w:rsid w:val="00875E95"/>
    <w:rsid w:val="008821FA"/>
    <w:rsid w:val="00896861"/>
    <w:rsid w:val="008D46C5"/>
    <w:rsid w:val="008F2C58"/>
    <w:rsid w:val="00910AA1"/>
    <w:rsid w:val="00913BE2"/>
    <w:rsid w:val="00914C90"/>
    <w:rsid w:val="00922EC9"/>
    <w:rsid w:val="00960019"/>
    <w:rsid w:val="009A480D"/>
    <w:rsid w:val="009B4A24"/>
    <w:rsid w:val="009B6F9A"/>
    <w:rsid w:val="009B7921"/>
    <w:rsid w:val="009C2E40"/>
    <w:rsid w:val="009F5E6E"/>
    <w:rsid w:val="00A31F6C"/>
    <w:rsid w:val="00A33615"/>
    <w:rsid w:val="00A540E9"/>
    <w:rsid w:val="00A723DF"/>
    <w:rsid w:val="00A7628E"/>
    <w:rsid w:val="00AA2886"/>
    <w:rsid w:val="00AB4EE0"/>
    <w:rsid w:val="00AB59F8"/>
    <w:rsid w:val="00AC08BB"/>
    <w:rsid w:val="00AD569D"/>
    <w:rsid w:val="00AF6616"/>
    <w:rsid w:val="00B07E71"/>
    <w:rsid w:val="00B333E3"/>
    <w:rsid w:val="00B52719"/>
    <w:rsid w:val="00B67836"/>
    <w:rsid w:val="00B95B52"/>
    <w:rsid w:val="00BA15BC"/>
    <w:rsid w:val="00BA5D8F"/>
    <w:rsid w:val="00BC0093"/>
    <w:rsid w:val="00BF1A22"/>
    <w:rsid w:val="00BF213A"/>
    <w:rsid w:val="00C11903"/>
    <w:rsid w:val="00C42D28"/>
    <w:rsid w:val="00C557B3"/>
    <w:rsid w:val="00C570CE"/>
    <w:rsid w:val="00C77B95"/>
    <w:rsid w:val="00C964D8"/>
    <w:rsid w:val="00C9652D"/>
    <w:rsid w:val="00C971A6"/>
    <w:rsid w:val="00C974E6"/>
    <w:rsid w:val="00CC198B"/>
    <w:rsid w:val="00CD01B4"/>
    <w:rsid w:val="00CD152F"/>
    <w:rsid w:val="00CD16E6"/>
    <w:rsid w:val="00CF263C"/>
    <w:rsid w:val="00D32355"/>
    <w:rsid w:val="00D51429"/>
    <w:rsid w:val="00D630F6"/>
    <w:rsid w:val="00D81152"/>
    <w:rsid w:val="00D962F6"/>
    <w:rsid w:val="00DA32E0"/>
    <w:rsid w:val="00DA367B"/>
    <w:rsid w:val="00DB57B0"/>
    <w:rsid w:val="00DD0D9A"/>
    <w:rsid w:val="00DD50D4"/>
    <w:rsid w:val="00DE1D9C"/>
    <w:rsid w:val="00DE40B8"/>
    <w:rsid w:val="00DF03AC"/>
    <w:rsid w:val="00DF19AB"/>
    <w:rsid w:val="00E11411"/>
    <w:rsid w:val="00E25697"/>
    <w:rsid w:val="00E32FC8"/>
    <w:rsid w:val="00E639BD"/>
    <w:rsid w:val="00E66D40"/>
    <w:rsid w:val="00E72E7F"/>
    <w:rsid w:val="00E806F4"/>
    <w:rsid w:val="00E86357"/>
    <w:rsid w:val="00E90B87"/>
    <w:rsid w:val="00E96D1E"/>
    <w:rsid w:val="00EB06EB"/>
    <w:rsid w:val="00EB4E7D"/>
    <w:rsid w:val="00ED2AC9"/>
    <w:rsid w:val="00ED4464"/>
    <w:rsid w:val="00EE30F5"/>
    <w:rsid w:val="00EF271E"/>
    <w:rsid w:val="00F477A2"/>
    <w:rsid w:val="00F51695"/>
    <w:rsid w:val="00F6575B"/>
    <w:rsid w:val="00F66367"/>
    <w:rsid w:val="00F76A4B"/>
    <w:rsid w:val="00F91FC3"/>
    <w:rsid w:val="00FA1B36"/>
    <w:rsid w:val="00FB0D60"/>
    <w:rsid w:val="00FC0C55"/>
    <w:rsid w:val="00FC12CC"/>
    <w:rsid w:val="00FC3717"/>
    <w:rsid w:val="00FC7116"/>
    <w:rsid w:val="00FD43FC"/>
    <w:rsid w:val="00FD4C38"/>
    <w:rsid w:val="00FD5BE9"/>
    <w:rsid w:val="00F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153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paragraph" w:styleId="Prrafodelista">
    <w:name w:val="List Paragraph"/>
    <w:basedOn w:val="Normal"/>
    <w:uiPriority w:val="34"/>
    <w:qFormat/>
    <w:rsid w:val="0027044E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5332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paragraph" w:styleId="Prrafodelista">
    <w:name w:val="List Paragraph"/>
    <w:basedOn w:val="Normal"/>
    <w:uiPriority w:val="34"/>
    <w:qFormat/>
    <w:rsid w:val="0027044E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5332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Universitario Siglo XXI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Abdel González Hinojosa</dc:creator>
  <cp:lastModifiedBy>HP</cp:lastModifiedBy>
  <cp:revision>4</cp:revision>
  <dcterms:created xsi:type="dcterms:W3CDTF">2019-02-12T00:27:00Z</dcterms:created>
  <dcterms:modified xsi:type="dcterms:W3CDTF">2019-02-12T00:37:00Z</dcterms:modified>
</cp:coreProperties>
</file>