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347A" w14:textId="6000F6E9" w:rsidR="00F977AC" w:rsidRDefault="00811336" w:rsidP="00F977AC">
      <w:pPr>
        <w:jc w:val="right"/>
        <w:rPr>
          <w:rFonts w:ascii="Arial" w:hAnsi="Arial"/>
          <w:b/>
          <w:color w:val="808080"/>
          <w:szCs w:val="40"/>
        </w:rPr>
      </w:pPr>
      <w:r w:rsidRPr="009F5B8B">
        <w:rPr>
          <w:rFonts w:ascii="Arial" w:hAnsi="Arial"/>
          <w:b/>
          <w:color w:val="808080"/>
          <w:szCs w:val="40"/>
        </w:rPr>
        <w:t xml:space="preserve">Comunicado Núm. </w:t>
      </w:r>
      <w:r w:rsidR="00242309">
        <w:rPr>
          <w:rFonts w:ascii="Arial" w:hAnsi="Arial"/>
          <w:b/>
          <w:color w:val="808080"/>
          <w:szCs w:val="40"/>
        </w:rPr>
        <w:t>0024</w:t>
      </w:r>
      <w:r w:rsidR="00D65712" w:rsidRPr="009F5B8B">
        <w:rPr>
          <w:rFonts w:ascii="Arial" w:hAnsi="Arial"/>
          <w:b/>
          <w:color w:val="808080"/>
          <w:szCs w:val="40"/>
        </w:rPr>
        <w:t>/</w:t>
      </w:r>
      <w:r w:rsidR="00CC3A43">
        <w:rPr>
          <w:rFonts w:ascii="Arial" w:hAnsi="Arial"/>
          <w:b/>
          <w:color w:val="808080"/>
          <w:szCs w:val="40"/>
        </w:rPr>
        <w:t>2020</w:t>
      </w:r>
    </w:p>
    <w:p w14:paraId="3F18D4A2" w14:textId="77777777" w:rsidR="0032309F" w:rsidRPr="001D399E" w:rsidRDefault="0032309F" w:rsidP="00992F08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36A21A0D" w14:textId="77777777" w:rsidR="00992F08" w:rsidRDefault="004042AB" w:rsidP="00992F08">
      <w:pPr>
        <w:shd w:val="clear" w:color="auto" w:fill="FFFFFF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Ayuntamiento</w:t>
      </w:r>
      <w:r w:rsidRPr="004042AB">
        <w:rPr>
          <w:rFonts w:ascii="Arial" w:hAnsi="Arial" w:cs="Arial"/>
          <w:b/>
        </w:rPr>
        <w:t xml:space="preserve"> de Toluca y </w:t>
      </w:r>
      <w:r w:rsidR="001D399E">
        <w:rPr>
          <w:rFonts w:ascii="Arial" w:hAnsi="Arial" w:cs="Arial"/>
          <w:b/>
        </w:rPr>
        <w:t>Legislatura fortalecen</w:t>
      </w:r>
      <w:r>
        <w:rPr>
          <w:rFonts w:ascii="Arial" w:hAnsi="Arial" w:cs="Arial"/>
          <w:b/>
        </w:rPr>
        <w:t xml:space="preserve"> los Derechos Humanos y la ética pública </w:t>
      </w:r>
    </w:p>
    <w:bookmarkEnd w:id="0"/>
    <w:p w14:paraId="03CE3E57" w14:textId="77777777" w:rsidR="00992F08" w:rsidRDefault="00992F08" w:rsidP="00992F08">
      <w:pPr>
        <w:shd w:val="clear" w:color="auto" w:fill="FFFFFF"/>
        <w:jc w:val="center"/>
        <w:rPr>
          <w:rFonts w:ascii="Arial" w:hAnsi="Arial" w:cs="Arial"/>
          <w:b/>
        </w:rPr>
      </w:pPr>
    </w:p>
    <w:p w14:paraId="1A3A4C60" w14:textId="77777777" w:rsidR="004042AB" w:rsidRPr="00242309" w:rsidRDefault="004042AB" w:rsidP="004042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 w:rsidRPr="00242309">
        <w:rPr>
          <w:rFonts w:ascii="Arial" w:eastAsia="Arial" w:hAnsi="Arial" w:cs="Arial"/>
          <w:i/>
          <w:color w:val="000000"/>
          <w:sz w:val="22"/>
          <w:szCs w:val="22"/>
        </w:rPr>
        <w:t xml:space="preserve">Coeditan </w:t>
      </w:r>
      <w:r w:rsidR="00987285" w:rsidRPr="00242309">
        <w:rPr>
          <w:rFonts w:ascii="Arial" w:eastAsia="Arial" w:hAnsi="Arial" w:cs="Arial"/>
          <w:i/>
          <w:color w:val="000000"/>
          <w:sz w:val="22"/>
          <w:szCs w:val="22"/>
        </w:rPr>
        <w:t xml:space="preserve">libro </w:t>
      </w:r>
      <w:r w:rsidRPr="00242309">
        <w:rPr>
          <w:rFonts w:ascii="Arial" w:eastAsia="Arial" w:hAnsi="Arial" w:cs="Arial"/>
          <w:i/>
          <w:color w:val="000000"/>
          <w:sz w:val="22"/>
          <w:szCs w:val="22"/>
        </w:rPr>
        <w:t>Derechos Humanos, ética pública y el combate a la corrupción</w:t>
      </w:r>
    </w:p>
    <w:p w14:paraId="4990BE44" w14:textId="77777777" w:rsidR="001D399E" w:rsidRPr="001D399E" w:rsidRDefault="001D399E" w:rsidP="001D399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i/>
          <w:color w:val="000000"/>
          <w:sz w:val="6"/>
          <w:szCs w:val="6"/>
        </w:rPr>
      </w:pPr>
    </w:p>
    <w:p w14:paraId="50E003CE" w14:textId="77777777" w:rsidR="0032309F" w:rsidRPr="00003D03" w:rsidRDefault="00463489" w:rsidP="004634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Estará </w:t>
      </w:r>
      <w:r w:rsidRPr="00463489">
        <w:rPr>
          <w:rFonts w:ascii="Arial" w:eastAsia="Arial" w:hAnsi="Arial" w:cs="Arial"/>
          <w:i/>
          <w:color w:val="000000"/>
          <w:sz w:val="22"/>
          <w:szCs w:val="22"/>
        </w:rPr>
        <w:t xml:space="preserve">disponible en las 23 Bibliotecas Públicas Municipales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 la capital </w:t>
      </w:r>
    </w:p>
    <w:p w14:paraId="3CFECC27" w14:textId="77777777" w:rsidR="0032309F" w:rsidRPr="00FF22AB" w:rsidRDefault="0032309F" w:rsidP="0032309F">
      <w:pPr>
        <w:pBdr>
          <w:top w:val="nil"/>
          <w:left w:val="nil"/>
          <w:bottom w:val="nil"/>
          <w:right w:val="nil"/>
          <w:between w:val="nil"/>
        </w:pBdr>
        <w:ind w:left="357"/>
        <w:rPr>
          <w:i/>
          <w:color w:val="000000"/>
          <w:sz w:val="22"/>
          <w:szCs w:val="22"/>
        </w:rPr>
      </w:pPr>
    </w:p>
    <w:p w14:paraId="15EAD79A" w14:textId="4172A770" w:rsidR="0052222E" w:rsidRDefault="00992F08" w:rsidP="002D211E">
      <w:pPr>
        <w:shd w:val="clear" w:color="auto" w:fill="FFFFFF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Toluca, Estado de México, </w:t>
      </w:r>
      <w:r w:rsidR="00242309">
        <w:rPr>
          <w:rFonts w:ascii="Arial" w:hAnsi="Arial" w:cs="Arial"/>
          <w:b/>
        </w:rPr>
        <w:t>lunes 13</w:t>
      </w:r>
      <w:r>
        <w:rPr>
          <w:rFonts w:ascii="Arial" w:hAnsi="Arial" w:cs="Arial"/>
          <w:b/>
        </w:rPr>
        <w:t xml:space="preserve"> de </w:t>
      </w:r>
      <w:r w:rsidR="0032309F">
        <w:rPr>
          <w:rFonts w:ascii="Arial" w:hAnsi="Arial" w:cs="Arial"/>
          <w:b/>
        </w:rPr>
        <w:t>enero</w:t>
      </w:r>
      <w:r>
        <w:rPr>
          <w:rFonts w:ascii="Arial" w:hAnsi="Arial" w:cs="Arial"/>
          <w:b/>
        </w:rPr>
        <w:t xml:space="preserve"> de 2020.-</w:t>
      </w:r>
      <w:r>
        <w:rPr>
          <w:rFonts w:ascii="Arial" w:hAnsi="Arial" w:cs="Arial"/>
          <w:shd w:val="clear" w:color="auto" w:fill="FFFFFF"/>
        </w:rPr>
        <w:t xml:space="preserve"> </w:t>
      </w:r>
      <w:r w:rsidR="002D211E">
        <w:rPr>
          <w:rFonts w:ascii="Arial" w:hAnsi="Arial" w:cs="Arial"/>
          <w:shd w:val="clear" w:color="auto" w:fill="FFFFFF"/>
        </w:rPr>
        <w:t xml:space="preserve">Con el firme objetivo de impulsar </w:t>
      </w:r>
      <w:r w:rsidR="00C01DC4">
        <w:rPr>
          <w:rFonts w:ascii="Arial" w:hAnsi="Arial" w:cs="Arial"/>
          <w:shd w:val="clear" w:color="auto" w:fill="FFFFFF"/>
        </w:rPr>
        <w:t xml:space="preserve">y fortalecer </w:t>
      </w:r>
      <w:r w:rsidR="002D211E">
        <w:rPr>
          <w:rFonts w:ascii="Arial" w:hAnsi="Arial" w:cs="Arial"/>
          <w:shd w:val="clear" w:color="auto" w:fill="FFFFFF"/>
        </w:rPr>
        <w:t>una sociedad más justa y con valores, el gobierno municipal de Toluca y l</w:t>
      </w:r>
      <w:r w:rsidR="002D211E" w:rsidRPr="002D211E">
        <w:rPr>
          <w:rFonts w:ascii="Arial" w:hAnsi="Arial" w:cs="Arial"/>
          <w:shd w:val="clear" w:color="auto" w:fill="FFFFFF"/>
        </w:rPr>
        <w:t>a LX L</w:t>
      </w:r>
      <w:r w:rsidR="002D211E">
        <w:rPr>
          <w:rFonts w:ascii="Arial" w:hAnsi="Arial" w:cs="Arial"/>
          <w:shd w:val="clear" w:color="auto" w:fill="FFFFFF"/>
        </w:rPr>
        <w:t>egislatura del Estado de México coedi</w:t>
      </w:r>
      <w:r w:rsidR="00987285">
        <w:rPr>
          <w:rFonts w:ascii="Arial" w:hAnsi="Arial" w:cs="Arial"/>
          <w:shd w:val="clear" w:color="auto" w:fill="FFFFFF"/>
        </w:rPr>
        <w:t xml:space="preserve">taron el libro </w:t>
      </w:r>
      <w:r w:rsidR="002D211E" w:rsidRPr="00987285">
        <w:rPr>
          <w:rFonts w:ascii="Arial" w:hAnsi="Arial" w:cs="Arial"/>
          <w:i/>
          <w:shd w:val="clear" w:color="auto" w:fill="FFFFFF"/>
        </w:rPr>
        <w:t>Derechos Humanos, ética pública y el combate a la corrupción</w:t>
      </w:r>
      <w:r w:rsidR="002D211E">
        <w:rPr>
          <w:rFonts w:ascii="Arial" w:hAnsi="Arial" w:cs="Arial"/>
          <w:shd w:val="clear" w:color="auto" w:fill="FFFFFF"/>
        </w:rPr>
        <w:t>, que estará disponible en las 23 Bibliotecas</w:t>
      </w:r>
      <w:r w:rsidR="008D2482">
        <w:rPr>
          <w:rFonts w:ascii="Arial" w:hAnsi="Arial" w:cs="Arial"/>
          <w:shd w:val="clear" w:color="auto" w:fill="FFFFFF"/>
        </w:rPr>
        <w:t xml:space="preserve"> Públicas Municipales para su consulta</w:t>
      </w:r>
      <w:r w:rsidR="002D211E">
        <w:rPr>
          <w:rFonts w:ascii="Arial" w:hAnsi="Arial" w:cs="Arial"/>
          <w:shd w:val="clear" w:color="auto" w:fill="FFFFFF"/>
        </w:rPr>
        <w:t xml:space="preserve">. </w:t>
      </w:r>
    </w:p>
    <w:p w14:paraId="6D5DE3D8" w14:textId="77777777" w:rsidR="002D211E" w:rsidRDefault="00B7565A" w:rsidP="002D211E">
      <w:pPr>
        <w:shd w:val="clear" w:color="auto" w:fill="FFFFFF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2D211E">
        <w:rPr>
          <w:rFonts w:ascii="Arial" w:hAnsi="Arial" w:cs="Arial"/>
          <w:shd w:val="clear" w:color="auto" w:fill="FFFFFF"/>
        </w:rPr>
        <w:t>“La obra aspira a ser una guía que permita a cualqu</w:t>
      </w:r>
      <w:r w:rsidR="00930C95">
        <w:rPr>
          <w:rFonts w:ascii="Arial" w:hAnsi="Arial" w:cs="Arial"/>
          <w:shd w:val="clear" w:color="auto" w:fill="FFFFFF"/>
        </w:rPr>
        <w:t>ier lector –servidores públicos,</w:t>
      </w:r>
      <w:r w:rsidR="002D211E">
        <w:rPr>
          <w:rFonts w:ascii="Arial" w:hAnsi="Arial" w:cs="Arial"/>
          <w:shd w:val="clear" w:color="auto" w:fill="FFFFFF"/>
        </w:rPr>
        <w:t xml:space="preserve"> académicos o población en general- conocer los principios básicos del nuevo sistema anticorrupción, a nivel federal, estatal y municip</w:t>
      </w:r>
      <w:r w:rsidR="00930C95">
        <w:rPr>
          <w:rFonts w:ascii="Arial" w:hAnsi="Arial" w:cs="Arial"/>
          <w:shd w:val="clear" w:color="auto" w:fill="FFFFFF"/>
        </w:rPr>
        <w:t>al; aunado</w:t>
      </w:r>
      <w:r w:rsidR="00C01DC4">
        <w:rPr>
          <w:rFonts w:ascii="Arial" w:hAnsi="Arial" w:cs="Arial"/>
          <w:shd w:val="clear" w:color="auto" w:fill="FFFFFF"/>
        </w:rPr>
        <w:t xml:space="preserve"> a una serie de conceptos y de</w:t>
      </w:r>
      <w:r w:rsidR="0058259B">
        <w:rPr>
          <w:rFonts w:ascii="Arial" w:hAnsi="Arial" w:cs="Arial"/>
          <w:shd w:val="clear" w:color="auto" w:fill="FFFFFF"/>
        </w:rPr>
        <w:t>finiciones que posibilitan</w:t>
      </w:r>
      <w:r w:rsidR="00C01DC4">
        <w:rPr>
          <w:rFonts w:ascii="Arial" w:hAnsi="Arial" w:cs="Arial"/>
          <w:shd w:val="clear" w:color="auto" w:fill="FFFFFF"/>
        </w:rPr>
        <w:t xml:space="preserve"> fortalecer sus conocimientos en el área de los Derechos Humanos, la ética pública, las responsabilidades administrativas y el funcionamiento del Tribunal de Justicia Administrativa”</w:t>
      </w:r>
      <w:r w:rsidR="003201F1">
        <w:rPr>
          <w:rFonts w:ascii="Arial" w:hAnsi="Arial" w:cs="Arial"/>
          <w:shd w:val="clear" w:color="auto" w:fill="FFFFFF"/>
        </w:rPr>
        <w:t xml:space="preserve">, </w:t>
      </w:r>
      <w:r w:rsidR="00D451B1">
        <w:rPr>
          <w:rFonts w:ascii="Arial" w:hAnsi="Arial" w:cs="Arial"/>
          <w:shd w:val="clear" w:color="auto" w:fill="FFFFFF"/>
        </w:rPr>
        <w:t>se puede leer en la presentación realizada por</w:t>
      </w:r>
      <w:r w:rsidR="003201F1">
        <w:rPr>
          <w:rFonts w:ascii="Arial" w:hAnsi="Arial" w:cs="Arial"/>
          <w:shd w:val="clear" w:color="auto" w:fill="FFFFFF"/>
        </w:rPr>
        <w:t xml:space="preserve"> el alc</w:t>
      </w:r>
      <w:r w:rsidR="00D451B1">
        <w:rPr>
          <w:rFonts w:ascii="Arial" w:hAnsi="Arial" w:cs="Arial"/>
          <w:shd w:val="clear" w:color="auto" w:fill="FFFFFF"/>
        </w:rPr>
        <w:t>alde Juan Rodolfo Sánchez Gómez.</w:t>
      </w:r>
    </w:p>
    <w:p w14:paraId="45FAB873" w14:textId="77777777" w:rsidR="00A46563" w:rsidRDefault="00D451B1" w:rsidP="002D211E">
      <w:pPr>
        <w:shd w:val="clear" w:color="auto" w:fill="FFFFFF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La Defensoría Municipal de Derechos Humanos de Toluca organizó esta iniciativa con la Legislatura</w:t>
      </w:r>
      <w:r w:rsidR="0058259B">
        <w:rPr>
          <w:rFonts w:ascii="Arial" w:hAnsi="Arial" w:cs="Arial"/>
          <w:shd w:val="clear" w:color="auto" w:fill="FFFFFF"/>
        </w:rPr>
        <w:t xml:space="preserve"> local</w:t>
      </w:r>
      <w:r w:rsidR="009872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con el objetivo de propiciar una sociedad más informada</w:t>
      </w:r>
      <w:r w:rsidR="00243EC0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con las herramientas de análisis que </w:t>
      </w:r>
      <w:r w:rsidR="00243EC0">
        <w:rPr>
          <w:rFonts w:ascii="Arial" w:hAnsi="Arial" w:cs="Arial"/>
          <w:shd w:val="clear" w:color="auto" w:fill="FFFFFF"/>
        </w:rPr>
        <w:t>hagan posible</w:t>
      </w:r>
      <w:r w:rsidR="00987285">
        <w:rPr>
          <w:rFonts w:ascii="Arial" w:hAnsi="Arial" w:cs="Arial"/>
          <w:shd w:val="clear" w:color="auto" w:fill="FFFFFF"/>
        </w:rPr>
        <w:t xml:space="preserve"> formar</w:t>
      </w:r>
      <w:r>
        <w:rPr>
          <w:rFonts w:ascii="Arial" w:hAnsi="Arial" w:cs="Arial"/>
          <w:shd w:val="clear" w:color="auto" w:fill="FFFFFF"/>
        </w:rPr>
        <w:t xml:space="preserve"> mejores criterios acerca de las posibilidades de acción en el combate a la corrupción. </w:t>
      </w:r>
    </w:p>
    <w:p w14:paraId="3E82EBAB" w14:textId="77777777" w:rsidR="00D451B1" w:rsidRDefault="00A46563" w:rsidP="002D211E">
      <w:pPr>
        <w:shd w:val="clear" w:color="auto" w:fill="FFFFFF"/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Además, este libro resalta la importancia del vínculo trascendental entre la ética, la función pública y los lineamientos para construir instituciones públicas fortalecidas</w:t>
      </w:r>
      <w:r w:rsidR="009872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con estricto apego a los Derechos Humanos. Sus aportaciones, todas con un enfoque transdisciplinario, establecen principios que apelan a recuperar la </w:t>
      </w:r>
      <w:r>
        <w:rPr>
          <w:rFonts w:ascii="Arial" w:hAnsi="Arial" w:cs="Arial"/>
          <w:shd w:val="clear" w:color="auto" w:fill="FFFFFF"/>
        </w:rPr>
        <w:lastRenderedPageBreak/>
        <w:t xml:space="preserve">confianza del ciudadano en el aparato gubernamental, así como su mejor funcionamiento. </w:t>
      </w:r>
    </w:p>
    <w:p w14:paraId="3F97DB6F" w14:textId="77777777" w:rsidR="00B7565A" w:rsidRDefault="00B7565A" w:rsidP="00B7565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hd w:val="clear" w:color="auto" w:fill="FFFFFF"/>
        </w:rPr>
        <w:t>Los coordinadores del libro son el presidente municipal de Toluca</w:t>
      </w:r>
      <w:r w:rsidR="00243EC0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Juan Rodolfo Sánchez Gómez, la defensora de la capital María José Bernal Ballesteros y el presidente de la Junta de</w:t>
      </w:r>
      <w:r w:rsidRPr="00B7565A">
        <w:rPr>
          <w:rFonts w:ascii="Arial" w:hAnsi="Arial" w:cs="Arial"/>
          <w:shd w:val="clear" w:color="auto" w:fill="FFFFFF"/>
        </w:rPr>
        <w:t xml:space="preserve"> Coordinación Política de la LX Legislatura</w:t>
      </w:r>
      <w:r>
        <w:rPr>
          <w:rFonts w:ascii="Arial" w:hAnsi="Arial" w:cs="Arial"/>
          <w:shd w:val="clear" w:color="auto" w:fill="FFFFFF"/>
        </w:rPr>
        <w:t>, Maurilio Hernández González.</w:t>
      </w:r>
    </w:p>
    <w:p w14:paraId="3FCA02C6" w14:textId="77777777" w:rsidR="008B1328" w:rsidRDefault="000765AB" w:rsidP="00A4656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Cabe destacar que</w:t>
      </w:r>
      <w:r w:rsidR="00A46563">
        <w:rPr>
          <w:rFonts w:ascii="Arial" w:hAnsi="Arial" w:cs="Arial"/>
          <w:szCs w:val="28"/>
        </w:rPr>
        <w:t xml:space="preserve"> gracias a la coordinación con</w:t>
      </w:r>
      <w:r>
        <w:rPr>
          <w:rFonts w:ascii="Arial" w:hAnsi="Arial" w:cs="Arial"/>
          <w:szCs w:val="28"/>
        </w:rPr>
        <w:t xml:space="preserve"> la Dirección de Cultura</w:t>
      </w:r>
      <w:r w:rsidR="00243EC0">
        <w:rPr>
          <w:rFonts w:ascii="Arial" w:hAnsi="Arial" w:cs="Arial"/>
          <w:szCs w:val="28"/>
        </w:rPr>
        <w:t xml:space="preserve"> de Toluca, esta obra</w:t>
      </w:r>
      <w:r>
        <w:rPr>
          <w:rFonts w:ascii="Arial" w:hAnsi="Arial" w:cs="Arial"/>
          <w:szCs w:val="28"/>
        </w:rPr>
        <w:t xml:space="preserve"> </w:t>
      </w:r>
      <w:r w:rsidR="00A46563">
        <w:rPr>
          <w:rFonts w:ascii="Arial" w:hAnsi="Arial" w:cs="Arial"/>
          <w:szCs w:val="28"/>
        </w:rPr>
        <w:t xml:space="preserve">estará disponible </w:t>
      </w:r>
      <w:r>
        <w:rPr>
          <w:rFonts w:ascii="Arial" w:hAnsi="Arial" w:cs="Arial"/>
          <w:szCs w:val="28"/>
        </w:rPr>
        <w:t xml:space="preserve">para la población </w:t>
      </w:r>
      <w:r w:rsidR="00A46563">
        <w:rPr>
          <w:rFonts w:ascii="Arial" w:hAnsi="Arial" w:cs="Arial"/>
          <w:szCs w:val="28"/>
        </w:rPr>
        <w:t>en las 23 Bibliotecas Pú</w:t>
      </w:r>
      <w:r w:rsidR="00243EC0">
        <w:rPr>
          <w:rFonts w:ascii="Arial" w:hAnsi="Arial" w:cs="Arial"/>
          <w:szCs w:val="28"/>
        </w:rPr>
        <w:t>blicas Municipales</w:t>
      </w:r>
      <w:r w:rsidR="00A46563">
        <w:rPr>
          <w:rFonts w:ascii="Arial" w:hAnsi="Arial" w:cs="Arial"/>
          <w:szCs w:val="28"/>
        </w:rPr>
        <w:t xml:space="preserve">, así como en la Biblioteca de la </w:t>
      </w:r>
      <w:r w:rsidR="00A46563" w:rsidRPr="002D211E">
        <w:rPr>
          <w:rFonts w:ascii="Arial" w:hAnsi="Arial" w:cs="Arial"/>
          <w:shd w:val="clear" w:color="auto" w:fill="FFFFFF"/>
        </w:rPr>
        <w:t>LX L</w:t>
      </w:r>
      <w:r w:rsidR="00A46563">
        <w:rPr>
          <w:rFonts w:ascii="Arial" w:hAnsi="Arial" w:cs="Arial"/>
          <w:shd w:val="clear" w:color="auto" w:fill="FFFFFF"/>
        </w:rPr>
        <w:t xml:space="preserve">egislatura del Estado de México; además, próximamente estará </w:t>
      </w:r>
      <w:r w:rsidR="00243EC0">
        <w:rPr>
          <w:rFonts w:ascii="Arial" w:hAnsi="Arial" w:cs="Arial"/>
          <w:shd w:val="clear" w:color="auto" w:fill="FFFFFF"/>
        </w:rPr>
        <w:t xml:space="preserve">disponible </w:t>
      </w:r>
      <w:r w:rsidR="00A46563">
        <w:rPr>
          <w:rFonts w:ascii="Arial" w:hAnsi="Arial" w:cs="Arial"/>
          <w:shd w:val="clear" w:color="auto" w:fill="FFFFFF"/>
        </w:rPr>
        <w:t>en la página de la Defensoría</w:t>
      </w:r>
      <w:r w:rsidR="00987285">
        <w:rPr>
          <w:rFonts w:ascii="Arial" w:hAnsi="Arial" w:cs="Arial"/>
          <w:shd w:val="clear" w:color="auto" w:fill="FFFFFF"/>
        </w:rPr>
        <w:t xml:space="preserve"> Municipal de Derechos Humanos de Toluca</w:t>
      </w:r>
      <w:r w:rsidR="00A46563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="00A46563" w:rsidRPr="00297C22">
          <w:rPr>
            <w:rStyle w:val="Hipervnculo"/>
            <w:rFonts w:ascii="Arial" w:hAnsi="Arial" w:cs="Arial"/>
            <w:shd w:val="clear" w:color="auto" w:fill="FFFFFF"/>
          </w:rPr>
          <w:t>http://www.defensoriatoluca.gob.mx</w:t>
        </w:r>
      </w:hyperlink>
      <w:r w:rsidR="00A46563">
        <w:rPr>
          <w:rFonts w:ascii="Arial" w:hAnsi="Arial" w:cs="Arial"/>
          <w:shd w:val="clear" w:color="auto" w:fill="FFFFFF"/>
        </w:rPr>
        <w:t xml:space="preserve">. </w:t>
      </w:r>
    </w:p>
    <w:p w14:paraId="43D92A6A" w14:textId="77777777" w:rsidR="00A46563" w:rsidRDefault="00A46563" w:rsidP="00A4656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Cs w:val="28"/>
        </w:rPr>
      </w:pPr>
    </w:p>
    <w:p w14:paraId="7D3CFF18" w14:textId="77777777" w:rsidR="00707A2E" w:rsidRPr="008B1328" w:rsidRDefault="00707A2E" w:rsidP="00A4656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Cs w:val="28"/>
        </w:rPr>
      </w:pPr>
    </w:p>
    <w:p w14:paraId="28132CB6" w14:textId="77777777" w:rsidR="0032309F" w:rsidRDefault="0032309F" w:rsidP="00707A2E">
      <w:pPr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Pie de foto </w:t>
      </w:r>
    </w:p>
    <w:p w14:paraId="02A718AA" w14:textId="7538ABCE" w:rsidR="008B1328" w:rsidRPr="008B1328" w:rsidRDefault="0032309F" w:rsidP="00707A2E">
      <w:pPr>
        <w:spacing w:line="276" w:lineRule="auto"/>
        <w:jc w:val="both"/>
        <w:rPr>
          <w:rFonts w:ascii="Arial" w:hAnsi="Arial" w:cs="Arial"/>
          <w:szCs w:val="28"/>
        </w:rPr>
      </w:pPr>
      <w:r>
        <w:rPr>
          <w:rFonts w:ascii="Arial" w:eastAsia="Arial" w:hAnsi="Arial" w:cs="Arial"/>
          <w:b/>
          <w:highlight w:val="white"/>
        </w:rPr>
        <w:t xml:space="preserve">Toluca, </w:t>
      </w:r>
      <w:r w:rsidR="00242309">
        <w:rPr>
          <w:rFonts w:ascii="Arial" w:eastAsia="Arial" w:hAnsi="Arial" w:cs="Arial"/>
          <w:b/>
          <w:highlight w:val="white"/>
        </w:rPr>
        <w:t>México. -</w:t>
      </w:r>
      <w:r>
        <w:rPr>
          <w:rFonts w:ascii="Arial" w:eastAsia="Arial" w:hAnsi="Arial" w:cs="Arial"/>
          <w:highlight w:val="white"/>
        </w:rPr>
        <w:t xml:space="preserve"> </w:t>
      </w:r>
      <w:r w:rsidR="00FF6459">
        <w:rPr>
          <w:rFonts w:ascii="Arial" w:hAnsi="Arial" w:cs="Arial"/>
          <w:shd w:val="clear" w:color="auto" w:fill="FFFFFF"/>
        </w:rPr>
        <w:t>El gobierno municipal de Toluca y l</w:t>
      </w:r>
      <w:r w:rsidR="00FF6459" w:rsidRPr="002D211E">
        <w:rPr>
          <w:rFonts w:ascii="Arial" w:hAnsi="Arial" w:cs="Arial"/>
          <w:shd w:val="clear" w:color="auto" w:fill="FFFFFF"/>
        </w:rPr>
        <w:t>a LX L</w:t>
      </w:r>
      <w:r w:rsidR="00FF6459">
        <w:rPr>
          <w:rFonts w:ascii="Arial" w:hAnsi="Arial" w:cs="Arial"/>
          <w:shd w:val="clear" w:color="auto" w:fill="FFFFFF"/>
        </w:rPr>
        <w:t xml:space="preserve">egislatura del </w:t>
      </w:r>
      <w:r w:rsidR="00707A2E">
        <w:rPr>
          <w:rFonts w:ascii="Arial" w:hAnsi="Arial" w:cs="Arial"/>
          <w:shd w:val="clear" w:color="auto" w:fill="FFFFFF"/>
        </w:rPr>
        <w:t>Estado de México coeditaron</w:t>
      </w:r>
      <w:r w:rsidR="00987285">
        <w:rPr>
          <w:rFonts w:ascii="Arial" w:hAnsi="Arial" w:cs="Arial"/>
          <w:shd w:val="clear" w:color="auto" w:fill="FFFFFF"/>
        </w:rPr>
        <w:t xml:space="preserve"> del libro </w:t>
      </w:r>
      <w:r w:rsidR="00FF6459" w:rsidRPr="00987285">
        <w:rPr>
          <w:rFonts w:ascii="Arial" w:hAnsi="Arial" w:cs="Arial"/>
          <w:i/>
          <w:shd w:val="clear" w:color="auto" w:fill="FFFFFF"/>
        </w:rPr>
        <w:t>Derechos Humanos, ética pública y el combate a la corrupción</w:t>
      </w:r>
      <w:r w:rsidR="00FF6459">
        <w:rPr>
          <w:rFonts w:ascii="Arial" w:hAnsi="Arial" w:cs="Arial"/>
          <w:shd w:val="clear" w:color="auto" w:fill="FFFFFF"/>
        </w:rPr>
        <w:t>.</w:t>
      </w:r>
    </w:p>
    <w:sectPr w:rsidR="008B1328" w:rsidRPr="008B1328" w:rsidSect="006039E3">
      <w:headerReference w:type="default" r:id="rId9"/>
      <w:footerReference w:type="default" r:id="rId10"/>
      <w:pgSz w:w="12240" w:h="15840"/>
      <w:pgMar w:top="63" w:right="1701" w:bottom="1560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5A357" w14:textId="77777777" w:rsidR="00D02072" w:rsidRDefault="00D02072" w:rsidP="008821FA">
      <w:r>
        <w:separator/>
      </w:r>
    </w:p>
  </w:endnote>
  <w:endnote w:type="continuationSeparator" w:id="0">
    <w:p w14:paraId="6D5B8498" w14:textId="77777777" w:rsidR="00D02072" w:rsidRDefault="00D02072" w:rsidP="008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683B" w14:textId="77777777" w:rsidR="00910AA1" w:rsidRPr="009F5B8B" w:rsidRDefault="00910AA1" w:rsidP="008821FA">
    <w:pPr>
      <w:pStyle w:val="Piedepgina"/>
      <w:jc w:val="center"/>
      <w:rPr>
        <w:rFonts w:ascii="Arial" w:hAnsi="Arial"/>
        <w:color w:val="595959"/>
        <w:sz w:val="18"/>
      </w:rPr>
    </w:pPr>
    <w:r w:rsidRPr="009F5B8B">
      <w:rPr>
        <w:rFonts w:ascii="Arial" w:hAnsi="Arial"/>
        <w:color w:val="595959"/>
        <w:sz w:val="18"/>
      </w:rPr>
      <w:t>Av. Independencia Pte. #207 Col. Centro, Toluca México. C.P. 50000   /   Tel: 722 276 19 00 / Ext. 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B69C" w14:textId="77777777" w:rsidR="00D02072" w:rsidRDefault="00D02072" w:rsidP="008821FA">
      <w:r>
        <w:separator/>
      </w:r>
    </w:p>
  </w:footnote>
  <w:footnote w:type="continuationSeparator" w:id="0">
    <w:p w14:paraId="0F09CABB" w14:textId="77777777" w:rsidR="00D02072" w:rsidRDefault="00D02072" w:rsidP="0088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249B" w14:textId="77777777" w:rsidR="00910AA1" w:rsidRPr="009F5B8B" w:rsidRDefault="00A13FB7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5742991" wp14:editId="546B5AF1">
          <wp:simplePos x="0" y="0"/>
          <wp:positionH relativeFrom="column">
            <wp:posOffset>-379095</wp:posOffset>
          </wp:positionH>
          <wp:positionV relativeFrom="paragraph">
            <wp:posOffset>208915</wp:posOffset>
          </wp:positionV>
          <wp:extent cx="911225" cy="1021080"/>
          <wp:effectExtent l="0" t="0" r="3175" b="7620"/>
          <wp:wrapSquare wrapText="bothSides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AA1" w:rsidRPr="009F5B8B">
      <w:rPr>
        <w:rFonts w:ascii="Arial" w:hAnsi="Arial"/>
        <w:noProof/>
        <w:color w:val="7F7F7F"/>
        <w:sz w:val="22"/>
        <w:lang w:val="es-ES"/>
      </w:rPr>
      <w:t xml:space="preserve">    </w:t>
    </w:r>
  </w:p>
  <w:p w14:paraId="71B203A8" w14:textId="77777777" w:rsidR="00910AA1" w:rsidRPr="009F5B8B" w:rsidRDefault="00A13FB7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8CC364" wp14:editId="7430A61F">
              <wp:simplePos x="0" y="0"/>
              <wp:positionH relativeFrom="column">
                <wp:posOffset>1399540</wp:posOffset>
              </wp:positionH>
              <wp:positionV relativeFrom="paragraph">
                <wp:posOffset>164465</wp:posOffset>
              </wp:positionV>
              <wp:extent cx="4567555" cy="5619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755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961E874" w14:textId="77777777" w:rsidR="00910AA1" w:rsidRPr="009F5B8B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</w:pPr>
                        </w:p>
                        <w:p w14:paraId="0C1F60EB" w14:textId="77777777" w:rsidR="00910AA1" w:rsidRPr="009F5B8B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</w:pPr>
                          <w:r w:rsidRPr="009F5B8B"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  <w:t>COORDINACIÓN GENERAL DE COMUNICACIÓN SOCIAL</w:t>
                          </w:r>
                        </w:p>
                        <w:p w14:paraId="2AD5C262" w14:textId="77777777" w:rsidR="00910AA1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</w:pPr>
                          <w:r w:rsidRPr="009F5B8B"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  <w:t>Departamento de Información Periodística</w:t>
                          </w:r>
                        </w:p>
                        <w:p w14:paraId="658EE71E" w14:textId="77777777" w:rsidR="00910AA1" w:rsidRPr="009F5B8B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</w:pPr>
                        </w:p>
                        <w:p w14:paraId="3645489C" w14:textId="77777777" w:rsidR="00910AA1" w:rsidRPr="009F5B8B" w:rsidRDefault="00910AA1" w:rsidP="006E666F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595959"/>
                              <w:sz w:val="40"/>
                              <w:szCs w:val="40"/>
                            </w:rPr>
                          </w:pPr>
                        </w:p>
                        <w:p w14:paraId="1AFF52EE" w14:textId="77777777" w:rsidR="00910AA1" w:rsidRPr="009F5B8B" w:rsidRDefault="00910AA1" w:rsidP="006E666F">
                          <w:pPr>
                            <w:rPr>
                              <w:rFonts w:ascii="Arial" w:hAnsi="Arial"/>
                              <w:color w:val="595959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CC3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10.2pt;margin-top:12.95pt;width:359.6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" filled="f" stroked="f">
              <v:textbox>
                <w:txbxContent>
                  <w:p w14:paraId="0961E874" w14:textId="77777777" w:rsidR="00910AA1" w:rsidRPr="009F5B8B" w:rsidRDefault="00910AA1" w:rsidP="00CD01B4">
                    <w:pPr>
                      <w:jc w:val="right"/>
                      <w:rPr>
                        <w:rFonts w:ascii="Arial" w:hAnsi="Arial"/>
                        <w:color w:val="595959"/>
                        <w:sz w:val="22"/>
                      </w:rPr>
                    </w:pPr>
                  </w:p>
                  <w:p w14:paraId="0C1F60EB" w14:textId="77777777" w:rsidR="00910AA1" w:rsidRPr="009F5B8B" w:rsidRDefault="00910AA1" w:rsidP="00CD01B4">
                    <w:pPr>
                      <w:jc w:val="right"/>
                      <w:rPr>
                        <w:rFonts w:ascii="Arial" w:hAnsi="Arial"/>
                        <w:color w:val="595959"/>
                        <w:sz w:val="22"/>
                      </w:rPr>
                    </w:pPr>
                    <w:r w:rsidRPr="009F5B8B">
                      <w:rPr>
                        <w:rFonts w:ascii="Arial" w:hAnsi="Arial"/>
                        <w:color w:val="595959"/>
                        <w:sz w:val="22"/>
                      </w:rPr>
                      <w:t>COORDINACIÓN GENERAL DE COMUNICACIÓN SOCIAL</w:t>
                    </w:r>
                  </w:p>
                  <w:p w14:paraId="2AD5C262" w14:textId="77777777" w:rsidR="00910AA1" w:rsidRDefault="00910AA1" w:rsidP="00CD01B4">
                    <w:pPr>
                      <w:jc w:val="right"/>
                      <w:rPr>
                        <w:rFonts w:ascii="Arial" w:hAnsi="Arial"/>
                        <w:color w:val="595959"/>
                        <w:sz w:val="22"/>
                      </w:rPr>
                    </w:pPr>
                    <w:r w:rsidRPr="009F5B8B">
                      <w:rPr>
                        <w:rFonts w:ascii="Arial" w:hAnsi="Arial"/>
                        <w:color w:val="595959"/>
                        <w:sz w:val="22"/>
                      </w:rPr>
                      <w:t>Departamento de Información Periodística</w:t>
                    </w:r>
                  </w:p>
                  <w:p w14:paraId="658EE71E" w14:textId="77777777" w:rsidR="00910AA1" w:rsidRPr="009F5B8B" w:rsidRDefault="00910AA1" w:rsidP="00CD01B4">
                    <w:pPr>
                      <w:jc w:val="right"/>
                      <w:rPr>
                        <w:rFonts w:ascii="Arial" w:hAnsi="Arial"/>
                        <w:color w:val="595959"/>
                        <w:sz w:val="22"/>
                      </w:rPr>
                    </w:pPr>
                  </w:p>
                  <w:p w14:paraId="3645489C" w14:textId="77777777" w:rsidR="00910AA1" w:rsidRPr="009F5B8B" w:rsidRDefault="00910AA1" w:rsidP="006E666F">
                    <w:pPr>
                      <w:jc w:val="right"/>
                      <w:rPr>
                        <w:rFonts w:ascii="Arial" w:hAnsi="Arial"/>
                        <w:b/>
                        <w:color w:val="595959"/>
                        <w:sz w:val="40"/>
                        <w:szCs w:val="40"/>
                      </w:rPr>
                    </w:pPr>
                  </w:p>
                  <w:p w14:paraId="1AFF52EE" w14:textId="77777777" w:rsidR="00910AA1" w:rsidRPr="009F5B8B" w:rsidRDefault="00910AA1" w:rsidP="006E666F">
                    <w:pPr>
                      <w:rPr>
                        <w:rFonts w:ascii="Arial" w:hAnsi="Arial"/>
                        <w:color w:val="595959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432A75" w14:textId="77777777" w:rsidR="00910AA1" w:rsidRPr="009F5B8B" w:rsidRDefault="00910AA1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0CC0B009" w14:textId="77777777" w:rsidR="00910AA1" w:rsidRPr="009F5B8B" w:rsidRDefault="00910AA1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572E0177" w14:textId="77777777" w:rsidR="00910AA1" w:rsidRPr="009F5B8B" w:rsidRDefault="00910AA1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1AFB14EA" w14:textId="77777777" w:rsidR="00910AA1" w:rsidRPr="009F5B8B" w:rsidRDefault="00910AA1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2D5E10F4" w14:textId="77777777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0CBD201C" w14:textId="77777777" w:rsidR="008F3228" w:rsidRPr="009F5B8B" w:rsidRDefault="008F3228" w:rsidP="008821FA">
    <w:pPr>
      <w:pStyle w:val="Encabezado"/>
      <w:ind w:left="-1276"/>
      <w:jc w:val="center"/>
      <w:rPr>
        <w:rFonts w:ascii="Arial" w:hAnsi="Arial"/>
        <w:noProof/>
        <w:color w:val="7F7F7F"/>
        <w:sz w:val="22"/>
        <w:lang w:val="es-ES"/>
      </w:rPr>
    </w:pPr>
  </w:p>
  <w:p w14:paraId="4E857FE1" w14:textId="77777777" w:rsidR="00910AA1" w:rsidRDefault="008F3228" w:rsidP="008F3228">
    <w:pPr>
      <w:pStyle w:val="Encabezado"/>
      <w:jc w:val="center"/>
      <w:rPr>
        <w:rFonts w:ascii="Arial" w:hAnsi="Arial"/>
        <w:color w:val="595959"/>
        <w:sz w:val="18"/>
      </w:rPr>
    </w:pPr>
    <w:r w:rsidRPr="008F3228">
      <w:rPr>
        <w:rFonts w:ascii="Arial" w:hAnsi="Arial"/>
        <w:color w:val="595959"/>
        <w:sz w:val="18"/>
      </w:rPr>
      <w:t>2020. “Año de Laura Méndez de Cuenca; emblema de la mujer Mexiquense”</w:t>
    </w:r>
  </w:p>
  <w:p w14:paraId="7287ACEF" w14:textId="77777777" w:rsidR="008B1328" w:rsidRPr="009F5B8B" w:rsidRDefault="008B1328" w:rsidP="008F3228">
    <w:pPr>
      <w:pStyle w:val="Encabezado"/>
      <w:jc w:val="center"/>
      <w:rPr>
        <w:rFonts w:ascii="Arial" w:hAnsi="Arial"/>
        <w:noProof/>
        <w:color w:val="7F7F7F"/>
        <w:sz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E82"/>
    <w:multiLevelType w:val="hybridMultilevel"/>
    <w:tmpl w:val="9C8C3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3C28"/>
    <w:multiLevelType w:val="hybridMultilevel"/>
    <w:tmpl w:val="21C62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0BA0"/>
    <w:multiLevelType w:val="hybridMultilevel"/>
    <w:tmpl w:val="3CE0C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778B6"/>
    <w:multiLevelType w:val="hybridMultilevel"/>
    <w:tmpl w:val="B9E04310"/>
    <w:lvl w:ilvl="0" w:tplc="0CA8C7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0EB0"/>
    <w:multiLevelType w:val="multilevel"/>
    <w:tmpl w:val="619ABC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525C13"/>
    <w:multiLevelType w:val="hybridMultilevel"/>
    <w:tmpl w:val="FC76D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1FA"/>
    <w:rsid w:val="00000EDF"/>
    <w:rsid w:val="00001B5B"/>
    <w:rsid w:val="00002341"/>
    <w:rsid w:val="00002F58"/>
    <w:rsid w:val="0000542C"/>
    <w:rsid w:val="000109D3"/>
    <w:rsid w:val="00013A91"/>
    <w:rsid w:val="00017C73"/>
    <w:rsid w:val="00021B9D"/>
    <w:rsid w:val="00021F21"/>
    <w:rsid w:val="000223D1"/>
    <w:rsid w:val="000229CF"/>
    <w:rsid w:val="00023D4B"/>
    <w:rsid w:val="000244DF"/>
    <w:rsid w:val="00025639"/>
    <w:rsid w:val="0003082B"/>
    <w:rsid w:val="00032848"/>
    <w:rsid w:val="00033B6E"/>
    <w:rsid w:val="00033CD4"/>
    <w:rsid w:val="00034F84"/>
    <w:rsid w:val="00035588"/>
    <w:rsid w:val="00035A89"/>
    <w:rsid w:val="00037503"/>
    <w:rsid w:val="00037D87"/>
    <w:rsid w:val="00040887"/>
    <w:rsid w:val="000413DC"/>
    <w:rsid w:val="00041BC2"/>
    <w:rsid w:val="00046318"/>
    <w:rsid w:val="0004635F"/>
    <w:rsid w:val="0004727A"/>
    <w:rsid w:val="00047FAC"/>
    <w:rsid w:val="00051A77"/>
    <w:rsid w:val="00052311"/>
    <w:rsid w:val="00052F59"/>
    <w:rsid w:val="000531CE"/>
    <w:rsid w:val="00054BF1"/>
    <w:rsid w:val="000554BE"/>
    <w:rsid w:val="000607EA"/>
    <w:rsid w:val="00060A2F"/>
    <w:rsid w:val="00061C5C"/>
    <w:rsid w:val="00063B42"/>
    <w:rsid w:val="000645EF"/>
    <w:rsid w:val="00071F62"/>
    <w:rsid w:val="00075A54"/>
    <w:rsid w:val="000765AB"/>
    <w:rsid w:val="0007687F"/>
    <w:rsid w:val="000769D1"/>
    <w:rsid w:val="00077A70"/>
    <w:rsid w:val="0008216D"/>
    <w:rsid w:val="00082E90"/>
    <w:rsid w:val="00082FFD"/>
    <w:rsid w:val="000840AD"/>
    <w:rsid w:val="000845B9"/>
    <w:rsid w:val="00084DAC"/>
    <w:rsid w:val="000862D1"/>
    <w:rsid w:val="00092AF8"/>
    <w:rsid w:val="0009682D"/>
    <w:rsid w:val="000A07B5"/>
    <w:rsid w:val="000A50BE"/>
    <w:rsid w:val="000A5FA9"/>
    <w:rsid w:val="000B1C02"/>
    <w:rsid w:val="000B459D"/>
    <w:rsid w:val="000B464F"/>
    <w:rsid w:val="000B4A74"/>
    <w:rsid w:val="000B5F85"/>
    <w:rsid w:val="000B68AE"/>
    <w:rsid w:val="000C07DA"/>
    <w:rsid w:val="000D02AC"/>
    <w:rsid w:val="000D55B1"/>
    <w:rsid w:val="000D5E16"/>
    <w:rsid w:val="000D7648"/>
    <w:rsid w:val="000D7D11"/>
    <w:rsid w:val="000E0F4D"/>
    <w:rsid w:val="000E1B8E"/>
    <w:rsid w:val="000E2C7A"/>
    <w:rsid w:val="000E658B"/>
    <w:rsid w:val="000F02AD"/>
    <w:rsid w:val="000F0DD2"/>
    <w:rsid w:val="000F2EE6"/>
    <w:rsid w:val="00104FD3"/>
    <w:rsid w:val="00106837"/>
    <w:rsid w:val="00110B27"/>
    <w:rsid w:val="00111EB4"/>
    <w:rsid w:val="00115E75"/>
    <w:rsid w:val="00116BD3"/>
    <w:rsid w:val="0012007C"/>
    <w:rsid w:val="00123053"/>
    <w:rsid w:val="00124873"/>
    <w:rsid w:val="00131CAC"/>
    <w:rsid w:val="00132D27"/>
    <w:rsid w:val="00134D8C"/>
    <w:rsid w:val="00134E1E"/>
    <w:rsid w:val="001366EF"/>
    <w:rsid w:val="00142177"/>
    <w:rsid w:val="00150A2E"/>
    <w:rsid w:val="001535E4"/>
    <w:rsid w:val="00154D91"/>
    <w:rsid w:val="00156035"/>
    <w:rsid w:val="0015718D"/>
    <w:rsid w:val="0016268A"/>
    <w:rsid w:val="0016567D"/>
    <w:rsid w:val="00165AE2"/>
    <w:rsid w:val="00166620"/>
    <w:rsid w:val="00170057"/>
    <w:rsid w:val="001727FA"/>
    <w:rsid w:val="00172C0A"/>
    <w:rsid w:val="001741F8"/>
    <w:rsid w:val="00175D37"/>
    <w:rsid w:val="001811BC"/>
    <w:rsid w:val="00182052"/>
    <w:rsid w:val="00197001"/>
    <w:rsid w:val="00197753"/>
    <w:rsid w:val="001A0CCE"/>
    <w:rsid w:val="001A3248"/>
    <w:rsid w:val="001A67B8"/>
    <w:rsid w:val="001A6BD1"/>
    <w:rsid w:val="001A71B6"/>
    <w:rsid w:val="001B5F5E"/>
    <w:rsid w:val="001B65E8"/>
    <w:rsid w:val="001B72B2"/>
    <w:rsid w:val="001B7A6C"/>
    <w:rsid w:val="001C0111"/>
    <w:rsid w:val="001C07F0"/>
    <w:rsid w:val="001C3CE1"/>
    <w:rsid w:val="001D2989"/>
    <w:rsid w:val="001D399E"/>
    <w:rsid w:val="001E2A8E"/>
    <w:rsid w:val="001E3120"/>
    <w:rsid w:val="001E4918"/>
    <w:rsid w:val="001E5B82"/>
    <w:rsid w:val="001E7B30"/>
    <w:rsid w:val="001F4466"/>
    <w:rsid w:val="001F587D"/>
    <w:rsid w:val="00200419"/>
    <w:rsid w:val="00200BCA"/>
    <w:rsid w:val="002029A5"/>
    <w:rsid w:val="002134BB"/>
    <w:rsid w:val="00213686"/>
    <w:rsid w:val="00213FB5"/>
    <w:rsid w:val="00216497"/>
    <w:rsid w:val="00217E80"/>
    <w:rsid w:val="00217EF2"/>
    <w:rsid w:val="00220BCC"/>
    <w:rsid w:val="00221D05"/>
    <w:rsid w:val="00224D91"/>
    <w:rsid w:val="002258F7"/>
    <w:rsid w:val="00225DD4"/>
    <w:rsid w:val="00227FBD"/>
    <w:rsid w:val="00230958"/>
    <w:rsid w:val="00230E37"/>
    <w:rsid w:val="00231E4C"/>
    <w:rsid w:val="00232D76"/>
    <w:rsid w:val="00235200"/>
    <w:rsid w:val="00237BB6"/>
    <w:rsid w:val="00240A6D"/>
    <w:rsid w:val="00242309"/>
    <w:rsid w:val="00243EC0"/>
    <w:rsid w:val="0024475B"/>
    <w:rsid w:val="00244D64"/>
    <w:rsid w:val="00247376"/>
    <w:rsid w:val="002504A9"/>
    <w:rsid w:val="00251FBA"/>
    <w:rsid w:val="002530E1"/>
    <w:rsid w:val="0025603A"/>
    <w:rsid w:val="00260298"/>
    <w:rsid w:val="00260A14"/>
    <w:rsid w:val="0026102B"/>
    <w:rsid w:val="00261810"/>
    <w:rsid w:val="0026290D"/>
    <w:rsid w:val="00263897"/>
    <w:rsid w:val="00265B00"/>
    <w:rsid w:val="0027044E"/>
    <w:rsid w:val="00273CD5"/>
    <w:rsid w:val="00274E86"/>
    <w:rsid w:val="002752F7"/>
    <w:rsid w:val="002758F2"/>
    <w:rsid w:val="00280231"/>
    <w:rsid w:val="00280535"/>
    <w:rsid w:val="0028084A"/>
    <w:rsid w:val="00281944"/>
    <w:rsid w:val="002837B0"/>
    <w:rsid w:val="0028629F"/>
    <w:rsid w:val="002903A4"/>
    <w:rsid w:val="002909F6"/>
    <w:rsid w:val="00291198"/>
    <w:rsid w:val="00291813"/>
    <w:rsid w:val="0029232E"/>
    <w:rsid w:val="00293E44"/>
    <w:rsid w:val="00293F4D"/>
    <w:rsid w:val="00294255"/>
    <w:rsid w:val="00295919"/>
    <w:rsid w:val="00296B78"/>
    <w:rsid w:val="002A2072"/>
    <w:rsid w:val="002A28E1"/>
    <w:rsid w:val="002A4DDB"/>
    <w:rsid w:val="002A60FA"/>
    <w:rsid w:val="002A6F1C"/>
    <w:rsid w:val="002A75B5"/>
    <w:rsid w:val="002A7CA5"/>
    <w:rsid w:val="002B0FBB"/>
    <w:rsid w:val="002B11A7"/>
    <w:rsid w:val="002B1553"/>
    <w:rsid w:val="002B1C01"/>
    <w:rsid w:val="002B5CC5"/>
    <w:rsid w:val="002B6319"/>
    <w:rsid w:val="002B66E1"/>
    <w:rsid w:val="002B7D81"/>
    <w:rsid w:val="002C40D3"/>
    <w:rsid w:val="002D211E"/>
    <w:rsid w:val="002E07F6"/>
    <w:rsid w:val="002E15FF"/>
    <w:rsid w:val="002E1CC6"/>
    <w:rsid w:val="002E3277"/>
    <w:rsid w:val="002F49C5"/>
    <w:rsid w:val="002F5F1C"/>
    <w:rsid w:val="00300512"/>
    <w:rsid w:val="003029B6"/>
    <w:rsid w:val="00302ED1"/>
    <w:rsid w:val="003075C1"/>
    <w:rsid w:val="0031052A"/>
    <w:rsid w:val="00311699"/>
    <w:rsid w:val="00311AB3"/>
    <w:rsid w:val="00312620"/>
    <w:rsid w:val="003135D1"/>
    <w:rsid w:val="00314CE6"/>
    <w:rsid w:val="003201F1"/>
    <w:rsid w:val="00322D9D"/>
    <w:rsid w:val="00322E4E"/>
    <w:rsid w:val="0032309F"/>
    <w:rsid w:val="003232B1"/>
    <w:rsid w:val="0032387C"/>
    <w:rsid w:val="00325E93"/>
    <w:rsid w:val="00326299"/>
    <w:rsid w:val="00330CBE"/>
    <w:rsid w:val="00330EE8"/>
    <w:rsid w:val="003314A0"/>
    <w:rsid w:val="003323F0"/>
    <w:rsid w:val="00333A79"/>
    <w:rsid w:val="00335AE3"/>
    <w:rsid w:val="00335FD8"/>
    <w:rsid w:val="00336A8D"/>
    <w:rsid w:val="00340019"/>
    <w:rsid w:val="00340114"/>
    <w:rsid w:val="0034104B"/>
    <w:rsid w:val="0034305C"/>
    <w:rsid w:val="00347948"/>
    <w:rsid w:val="00347A94"/>
    <w:rsid w:val="00364578"/>
    <w:rsid w:val="00364DDB"/>
    <w:rsid w:val="003659B0"/>
    <w:rsid w:val="00366447"/>
    <w:rsid w:val="0037333D"/>
    <w:rsid w:val="00373A17"/>
    <w:rsid w:val="00373BC4"/>
    <w:rsid w:val="00380CAD"/>
    <w:rsid w:val="00381715"/>
    <w:rsid w:val="00382366"/>
    <w:rsid w:val="00383E6C"/>
    <w:rsid w:val="0038618A"/>
    <w:rsid w:val="0038631B"/>
    <w:rsid w:val="00395B05"/>
    <w:rsid w:val="00395DEB"/>
    <w:rsid w:val="003960FA"/>
    <w:rsid w:val="00396754"/>
    <w:rsid w:val="00397C2D"/>
    <w:rsid w:val="00397FB9"/>
    <w:rsid w:val="003A0981"/>
    <w:rsid w:val="003A3452"/>
    <w:rsid w:val="003A49C5"/>
    <w:rsid w:val="003A6F5D"/>
    <w:rsid w:val="003A7129"/>
    <w:rsid w:val="003A793B"/>
    <w:rsid w:val="003B0929"/>
    <w:rsid w:val="003B5A03"/>
    <w:rsid w:val="003B7592"/>
    <w:rsid w:val="003B7BB6"/>
    <w:rsid w:val="003C09C0"/>
    <w:rsid w:val="003C1DF6"/>
    <w:rsid w:val="003C2873"/>
    <w:rsid w:val="003C37E1"/>
    <w:rsid w:val="003C4859"/>
    <w:rsid w:val="003C4DA3"/>
    <w:rsid w:val="003C5916"/>
    <w:rsid w:val="003C60D2"/>
    <w:rsid w:val="003C6BD4"/>
    <w:rsid w:val="003C7934"/>
    <w:rsid w:val="003D1A75"/>
    <w:rsid w:val="003D1C4B"/>
    <w:rsid w:val="003D3CA9"/>
    <w:rsid w:val="003D655D"/>
    <w:rsid w:val="003D686E"/>
    <w:rsid w:val="003E0FB1"/>
    <w:rsid w:val="003E287F"/>
    <w:rsid w:val="003E3147"/>
    <w:rsid w:val="003E4B0B"/>
    <w:rsid w:val="003F0DAA"/>
    <w:rsid w:val="003F0FDF"/>
    <w:rsid w:val="003F20CC"/>
    <w:rsid w:val="003F41C7"/>
    <w:rsid w:val="003F5E11"/>
    <w:rsid w:val="00403CB4"/>
    <w:rsid w:val="004042AB"/>
    <w:rsid w:val="0041195E"/>
    <w:rsid w:val="00415CDD"/>
    <w:rsid w:val="0042186E"/>
    <w:rsid w:val="004218EB"/>
    <w:rsid w:val="00424356"/>
    <w:rsid w:val="00426F28"/>
    <w:rsid w:val="0043048A"/>
    <w:rsid w:val="00440383"/>
    <w:rsid w:val="0044077D"/>
    <w:rsid w:val="00443A88"/>
    <w:rsid w:val="00443DA6"/>
    <w:rsid w:val="00445315"/>
    <w:rsid w:val="00450D41"/>
    <w:rsid w:val="00451400"/>
    <w:rsid w:val="00451E3D"/>
    <w:rsid w:val="004545C1"/>
    <w:rsid w:val="0045561F"/>
    <w:rsid w:val="00456843"/>
    <w:rsid w:val="00460C1F"/>
    <w:rsid w:val="00460F2E"/>
    <w:rsid w:val="0046225B"/>
    <w:rsid w:val="00462F94"/>
    <w:rsid w:val="00463489"/>
    <w:rsid w:val="00465C90"/>
    <w:rsid w:val="00466D67"/>
    <w:rsid w:val="00467EEB"/>
    <w:rsid w:val="0047131E"/>
    <w:rsid w:val="00472CE6"/>
    <w:rsid w:val="004736D2"/>
    <w:rsid w:val="00473E67"/>
    <w:rsid w:val="00474597"/>
    <w:rsid w:val="00476F43"/>
    <w:rsid w:val="0048418E"/>
    <w:rsid w:val="00484442"/>
    <w:rsid w:val="004871BC"/>
    <w:rsid w:val="00487ADD"/>
    <w:rsid w:val="00494180"/>
    <w:rsid w:val="00495CD2"/>
    <w:rsid w:val="00495D4F"/>
    <w:rsid w:val="004965A4"/>
    <w:rsid w:val="00497042"/>
    <w:rsid w:val="00497329"/>
    <w:rsid w:val="004A1E44"/>
    <w:rsid w:val="004A3FE0"/>
    <w:rsid w:val="004A4558"/>
    <w:rsid w:val="004A4C2F"/>
    <w:rsid w:val="004A5700"/>
    <w:rsid w:val="004A5D00"/>
    <w:rsid w:val="004A6DC6"/>
    <w:rsid w:val="004A7391"/>
    <w:rsid w:val="004B4541"/>
    <w:rsid w:val="004B6EB4"/>
    <w:rsid w:val="004B7C8F"/>
    <w:rsid w:val="004B7EA3"/>
    <w:rsid w:val="004C0277"/>
    <w:rsid w:val="004C42B3"/>
    <w:rsid w:val="004C5D28"/>
    <w:rsid w:val="004C68C9"/>
    <w:rsid w:val="004C7BF1"/>
    <w:rsid w:val="004D0671"/>
    <w:rsid w:val="004D1D07"/>
    <w:rsid w:val="004D370A"/>
    <w:rsid w:val="004D38BF"/>
    <w:rsid w:val="004D3A6A"/>
    <w:rsid w:val="004D433D"/>
    <w:rsid w:val="004D4E38"/>
    <w:rsid w:val="004D6B2E"/>
    <w:rsid w:val="004D77D2"/>
    <w:rsid w:val="004E1456"/>
    <w:rsid w:val="004E33AD"/>
    <w:rsid w:val="004E464F"/>
    <w:rsid w:val="004E4953"/>
    <w:rsid w:val="004F0EC0"/>
    <w:rsid w:val="004F108D"/>
    <w:rsid w:val="004F3286"/>
    <w:rsid w:val="004F5046"/>
    <w:rsid w:val="004F6B4B"/>
    <w:rsid w:val="004F6DF3"/>
    <w:rsid w:val="00500F00"/>
    <w:rsid w:val="005064DE"/>
    <w:rsid w:val="00513B27"/>
    <w:rsid w:val="00514DAD"/>
    <w:rsid w:val="005217CA"/>
    <w:rsid w:val="0052222E"/>
    <w:rsid w:val="00522E7A"/>
    <w:rsid w:val="00524510"/>
    <w:rsid w:val="005245E4"/>
    <w:rsid w:val="00527A3A"/>
    <w:rsid w:val="005303D7"/>
    <w:rsid w:val="00531305"/>
    <w:rsid w:val="005332FB"/>
    <w:rsid w:val="00542591"/>
    <w:rsid w:val="00542B5A"/>
    <w:rsid w:val="0054399D"/>
    <w:rsid w:val="005443E5"/>
    <w:rsid w:val="005444AE"/>
    <w:rsid w:val="00545F29"/>
    <w:rsid w:val="005529EE"/>
    <w:rsid w:val="00554C47"/>
    <w:rsid w:val="0055500D"/>
    <w:rsid w:val="00556126"/>
    <w:rsid w:val="00556DEE"/>
    <w:rsid w:val="00557A7A"/>
    <w:rsid w:val="00560223"/>
    <w:rsid w:val="00575021"/>
    <w:rsid w:val="00577794"/>
    <w:rsid w:val="00582570"/>
    <w:rsid w:val="0058259B"/>
    <w:rsid w:val="00582C37"/>
    <w:rsid w:val="0058567C"/>
    <w:rsid w:val="005918C2"/>
    <w:rsid w:val="005923B0"/>
    <w:rsid w:val="0059468D"/>
    <w:rsid w:val="00596403"/>
    <w:rsid w:val="00597695"/>
    <w:rsid w:val="005A242E"/>
    <w:rsid w:val="005B02DC"/>
    <w:rsid w:val="005B3B46"/>
    <w:rsid w:val="005B675B"/>
    <w:rsid w:val="005B7DE2"/>
    <w:rsid w:val="005D10E6"/>
    <w:rsid w:val="005D12DF"/>
    <w:rsid w:val="005D2749"/>
    <w:rsid w:val="005D45E9"/>
    <w:rsid w:val="005D5205"/>
    <w:rsid w:val="005E0D5F"/>
    <w:rsid w:val="005E1F37"/>
    <w:rsid w:val="005E310E"/>
    <w:rsid w:val="005F05E4"/>
    <w:rsid w:val="005F2FA3"/>
    <w:rsid w:val="005F3E88"/>
    <w:rsid w:val="005F4837"/>
    <w:rsid w:val="005F5C8A"/>
    <w:rsid w:val="005F76B1"/>
    <w:rsid w:val="005F7E7E"/>
    <w:rsid w:val="00600227"/>
    <w:rsid w:val="00603774"/>
    <w:rsid w:val="006039E3"/>
    <w:rsid w:val="00605CA2"/>
    <w:rsid w:val="00606765"/>
    <w:rsid w:val="00610E0F"/>
    <w:rsid w:val="00611EB4"/>
    <w:rsid w:val="00614142"/>
    <w:rsid w:val="00615EF8"/>
    <w:rsid w:val="006207BB"/>
    <w:rsid w:val="00624E59"/>
    <w:rsid w:val="00625410"/>
    <w:rsid w:val="006272FB"/>
    <w:rsid w:val="00634756"/>
    <w:rsid w:val="00635D85"/>
    <w:rsid w:val="00644DF2"/>
    <w:rsid w:val="00645B8C"/>
    <w:rsid w:val="0065383B"/>
    <w:rsid w:val="00655DCB"/>
    <w:rsid w:val="006605D4"/>
    <w:rsid w:val="00660F99"/>
    <w:rsid w:val="0066222D"/>
    <w:rsid w:val="006635C4"/>
    <w:rsid w:val="00666870"/>
    <w:rsid w:val="006669B5"/>
    <w:rsid w:val="0067085F"/>
    <w:rsid w:val="006709F3"/>
    <w:rsid w:val="00673275"/>
    <w:rsid w:val="00673616"/>
    <w:rsid w:val="00676FE0"/>
    <w:rsid w:val="00682EF4"/>
    <w:rsid w:val="00682F5F"/>
    <w:rsid w:val="0068310A"/>
    <w:rsid w:val="00683FD8"/>
    <w:rsid w:val="006862CD"/>
    <w:rsid w:val="0068647C"/>
    <w:rsid w:val="00693E80"/>
    <w:rsid w:val="00697C00"/>
    <w:rsid w:val="006A04F4"/>
    <w:rsid w:val="006A1723"/>
    <w:rsid w:val="006A625A"/>
    <w:rsid w:val="006A7663"/>
    <w:rsid w:val="006B2D9B"/>
    <w:rsid w:val="006B79C1"/>
    <w:rsid w:val="006C0911"/>
    <w:rsid w:val="006C2E19"/>
    <w:rsid w:val="006C3A10"/>
    <w:rsid w:val="006C5C4B"/>
    <w:rsid w:val="006C5D2F"/>
    <w:rsid w:val="006D02F5"/>
    <w:rsid w:val="006D2B4A"/>
    <w:rsid w:val="006D2BB2"/>
    <w:rsid w:val="006D30E6"/>
    <w:rsid w:val="006D3741"/>
    <w:rsid w:val="006D7356"/>
    <w:rsid w:val="006E2B6D"/>
    <w:rsid w:val="006E558A"/>
    <w:rsid w:val="006E65F7"/>
    <w:rsid w:val="006E666F"/>
    <w:rsid w:val="006F3889"/>
    <w:rsid w:val="006F3A5E"/>
    <w:rsid w:val="006F3CF8"/>
    <w:rsid w:val="006F5E03"/>
    <w:rsid w:val="006F693A"/>
    <w:rsid w:val="00700062"/>
    <w:rsid w:val="0070229D"/>
    <w:rsid w:val="0070292A"/>
    <w:rsid w:val="00706213"/>
    <w:rsid w:val="00707093"/>
    <w:rsid w:val="00707A2E"/>
    <w:rsid w:val="00711DCB"/>
    <w:rsid w:val="00715711"/>
    <w:rsid w:val="00725A2D"/>
    <w:rsid w:val="00726F4D"/>
    <w:rsid w:val="00727C78"/>
    <w:rsid w:val="00730514"/>
    <w:rsid w:val="00731A23"/>
    <w:rsid w:val="00731DDD"/>
    <w:rsid w:val="0073637B"/>
    <w:rsid w:val="0074121B"/>
    <w:rsid w:val="007430AE"/>
    <w:rsid w:val="007430BE"/>
    <w:rsid w:val="00744631"/>
    <w:rsid w:val="00750F25"/>
    <w:rsid w:val="007531C5"/>
    <w:rsid w:val="0075567B"/>
    <w:rsid w:val="00760522"/>
    <w:rsid w:val="00761786"/>
    <w:rsid w:val="00761E64"/>
    <w:rsid w:val="00763B89"/>
    <w:rsid w:val="00772807"/>
    <w:rsid w:val="007741E1"/>
    <w:rsid w:val="00781B2D"/>
    <w:rsid w:val="00785953"/>
    <w:rsid w:val="00790609"/>
    <w:rsid w:val="007959C4"/>
    <w:rsid w:val="00797738"/>
    <w:rsid w:val="007A393E"/>
    <w:rsid w:val="007A4867"/>
    <w:rsid w:val="007B0CCC"/>
    <w:rsid w:val="007B2AE9"/>
    <w:rsid w:val="007C1EA3"/>
    <w:rsid w:val="007C3C9C"/>
    <w:rsid w:val="007C7848"/>
    <w:rsid w:val="007C7C08"/>
    <w:rsid w:val="007C7DE1"/>
    <w:rsid w:val="007D0CD0"/>
    <w:rsid w:val="007D24A2"/>
    <w:rsid w:val="007D4B44"/>
    <w:rsid w:val="007E0F64"/>
    <w:rsid w:val="007E11AD"/>
    <w:rsid w:val="007E19C5"/>
    <w:rsid w:val="007E58AE"/>
    <w:rsid w:val="007E6390"/>
    <w:rsid w:val="007F3A38"/>
    <w:rsid w:val="007F432F"/>
    <w:rsid w:val="007F5B4B"/>
    <w:rsid w:val="00804D4F"/>
    <w:rsid w:val="00810BB8"/>
    <w:rsid w:val="00811336"/>
    <w:rsid w:val="00812B44"/>
    <w:rsid w:val="008147EF"/>
    <w:rsid w:val="00820BA2"/>
    <w:rsid w:val="00821916"/>
    <w:rsid w:val="00825A9F"/>
    <w:rsid w:val="00826423"/>
    <w:rsid w:val="00827647"/>
    <w:rsid w:val="008335ED"/>
    <w:rsid w:val="00835D8D"/>
    <w:rsid w:val="00836CED"/>
    <w:rsid w:val="00836E6E"/>
    <w:rsid w:val="00836F60"/>
    <w:rsid w:val="00841C5B"/>
    <w:rsid w:val="0084327F"/>
    <w:rsid w:val="0084504C"/>
    <w:rsid w:val="008467E9"/>
    <w:rsid w:val="008479F7"/>
    <w:rsid w:val="008501A2"/>
    <w:rsid w:val="00850C80"/>
    <w:rsid w:val="00850CBF"/>
    <w:rsid w:val="00850D43"/>
    <w:rsid w:val="00852285"/>
    <w:rsid w:val="008522C2"/>
    <w:rsid w:val="00855CCF"/>
    <w:rsid w:val="00856C8B"/>
    <w:rsid w:val="00857053"/>
    <w:rsid w:val="008577B5"/>
    <w:rsid w:val="00860091"/>
    <w:rsid w:val="00860AD5"/>
    <w:rsid w:val="008650F1"/>
    <w:rsid w:val="00866E7F"/>
    <w:rsid w:val="00867582"/>
    <w:rsid w:val="008711A4"/>
    <w:rsid w:val="0087176A"/>
    <w:rsid w:val="0087509C"/>
    <w:rsid w:val="00875AD0"/>
    <w:rsid w:val="00875E95"/>
    <w:rsid w:val="00876DCF"/>
    <w:rsid w:val="008813F9"/>
    <w:rsid w:val="008821FA"/>
    <w:rsid w:val="0088598D"/>
    <w:rsid w:val="00885AF0"/>
    <w:rsid w:val="00891B5A"/>
    <w:rsid w:val="00892088"/>
    <w:rsid w:val="0089293E"/>
    <w:rsid w:val="008929B5"/>
    <w:rsid w:val="00894081"/>
    <w:rsid w:val="008943C1"/>
    <w:rsid w:val="008948B8"/>
    <w:rsid w:val="00894EE7"/>
    <w:rsid w:val="008967B3"/>
    <w:rsid w:val="00896861"/>
    <w:rsid w:val="00896C84"/>
    <w:rsid w:val="00897514"/>
    <w:rsid w:val="008A2FAA"/>
    <w:rsid w:val="008A68EC"/>
    <w:rsid w:val="008A7910"/>
    <w:rsid w:val="008B1328"/>
    <w:rsid w:val="008B6C04"/>
    <w:rsid w:val="008B7007"/>
    <w:rsid w:val="008C6E75"/>
    <w:rsid w:val="008C77D4"/>
    <w:rsid w:val="008D2482"/>
    <w:rsid w:val="008D404D"/>
    <w:rsid w:val="008D46C5"/>
    <w:rsid w:val="008E506B"/>
    <w:rsid w:val="008F1EB0"/>
    <w:rsid w:val="008F224C"/>
    <w:rsid w:val="008F2C58"/>
    <w:rsid w:val="008F3228"/>
    <w:rsid w:val="008F37BF"/>
    <w:rsid w:val="008F3A9D"/>
    <w:rsid w:val="008F6F23"/>
    <w:rsid w:val="009070DC"/>
    <w:rsid w:val="00910821"/>
    <w:rsid w:val="00910AA1"/>
    <w:rsid w:val="0091100C"/>
    <w:rsid w:val="009124EB"/>
    <w:rsid w:val="009125E8"/>
    <w:rsid w:val="00913BE2"/>
    <w:rsid w:val="009146B0"/>
    <w:rsid w:val="00914C90"/>
    <w:rsid w:val="00915123"/>
    <w:rsid w:val="009161F0"/>
    <w:rsid w:val="0091667A"/>
    <w:rsid w:val="00922B3E"/>
    <w:rsid w:val="00922EC9"/>
    <w:rsid w:val="00924C02"/>
    <w:rsid w:val="0093007A"/>
    <w:rsid w:val="00930C95"/>
    <w:rsid w:val="00931CDD"/>
    <w:rsid w:val="00931E6C"/>
    <w:rsid w:val="009344A8"/>
    <w:rsid w:val="00936042"/>
    <w:rsid w:val="009367E3"/>
    <w:rsid w:val="00940B36"/>
    <w:rsid w:val="0094246A"/>
    <w:rsid w:val="00942BE4"/>
    <w:rsid w:val="00943DE3"/>
    <w:rsid w:val="00945B54"/>
    <w:rsid w:val="00946853"/>
    <w:rsid w:val="00950892"/>
    <w:rsid w:val="00952EC0"/>
    <w:rsid w:val="00952F59"/>
    <w:rsid w:val="00956537"/>
    <w:rsid w:val="00957E5D"/>
    <w:rsid w:val="00960019"/>
    <w:rsid w:val="00960AE6"/>
    <w:rsid w:val="00961CB3"/>
    <w:rsid w:val="0096295D"/>
    <w:rsid w:val="00965D4A"/>
    <w:rsid w:val="00965FBE"/>
    <w:rsid w:val="00966A6A"/>
    <w:rsid w:val="00967908"/>
    <w:rsid w:val="00971F7B"/>
    <w:rsid w:val="00972925"/>
    <w:rsid w:val="00974B3E"/>
    <w:rsid w:val="00976C15"/>
    <w:rsid w:val="00976DE7"/>
    <w:rsid w:val="00981E17"/>
    <w:rsid w:val="00982A7D"/>
    <w:rsid w:val="00987285"/>
    <w:rsid w:val="0098743E"/>
    <w:rsid w:val="00987E78"/>
    <w:rsid w:val="009924BC"/>
    <w:rsid w:val="00992F08"/>
    <w:rsid w:val="0099325F"/>
    <w:rsid w:val="009A09E9"/>
    <w:rsid w:val="009A0F47"/>
    <w:rsid w:val="009A0F78"/>
    <w:rsid w:val="009A480D"/>
    <w:rsid w:val="009B31C5"/>
    <w:rsid w:val="009B326E"/>
    <w:rsid w:val="009B34E3"/>
    <w:rsid w:val="009B3BD3"/>
    <w:rsid w:val="009B4A24"/>
    <w:rsid w:val="009B6F9A"/>
    <w:rsid w:val="009B7921"/>
    <w:rsid w:val="009C2E40"/>
    <w:rsid w:val="009C2E9C"/>
    <w:rsid w:val="009C3471"/>
    <w:rsid w:val="009C43C1"/>
    <w:rsid w:val="009C573F"/>
    <w:rsid w:val="009C76E3"/>
    <w:rsid w:val="009C7D8D"/>
    <w:rsid w:val="009D0074"/>
    <w:rsid w:val="009D1E79"/>
    <w:rsid w:val="009D27F8"/>
    <w:rsid w:val="009D4E87"/>
    <w:rsid w:val="009E08AF"/>
    <w:rsid w:val="009E22E1"/>
    <w:rsid w:val="009E355C"/>
    <w:rsid w:val="009E4C00"/>
    <w:rsid w:val="009E4D72"/>
    <w:rsid w:val="009E4DAE"/>
    <w:rsid w:val="009E5B13"/>
    <w:rsid w:val="009F1D60"/>
    <w:rsid w:val="009F3F57"/>
    <w:rsid w:val="009F43F2"/>
    <w:rsid w:val="009F4707"/>
    <w:rsid w:val="009F5B8B"/>
    <w:rsid w:val="009F5E6E"/>
    <w:rsid w:val="009F6746"/>
    <w:rsid w:val="00A03684"/>
    <w:rsid w:val="00A10EC3"/>
    <w:rsid w:val="00A13E48"/>
    <w:rsid w:val="00A13FB7"/>
    <w:rsid w:val="00A14A90"/>
    <w:rsid w:val="00A168E1"/>
    <w:rsid w:val="00A202F1"/>
    <w:rsid w:val="00A22758"/>
    <w:rsid w:val="00A319C6"/>
    <w:rsid w:val="00A3205E"/>
    <w:rsid w:val="00A32CB8"/>
    <w:rsid w:val="00A33615"/>
    <w:rsid w:val="00A341A9"/>
    <w:rsid w:val="00A348BF"/>
    <w:rsid w:val="00A35321"/>
    <w:rsid w:val="00A36439"/>
    <w:rsid w:val="00A36641"/>
    <w:rsid w:val="00A40709"/>
    <w:rsid w:val="00A41A00"/>
    <w:rsid w:val="00A43669"/>
    <w:rsid w:val="00A46563"/>
    <w:rsid w:val="00A46991"/>
    <w:rsid w:val="00A51BDC"/>
    <w:rsid w:val="00A551B0"/>
    <w:rsid w:val="00A5684E"/>
    <w:rsid w:val="00A6030D"/>
    <w:rsid w:val="00A61354"/>
    <w:rsid w:val="00A62645"/>
    <w:rsid w:val="00A6268F"/>
    <w:rsid w:val="00A63714"/>
    <w:rsid w:val="00A650F3"/>
    <w:rsid w:val="00A66A21"/>
    <w:rsid w:val="00A71058"/>
    <w:rsid w:val="00A723DF"/>
    <w:rsid w:val="00A7628E"/>
    <w:rsid w:val="00A77BE6"/>
    <w:rsid w:val="00A812D7"/>
    <w:rsid w:val="00A829A6"/>
    <w:rsid w:val="00A942C8"/>
    <w:rsid w:val="00A95B66"/>
    <w:rsid w:val="00AA0FB8"/>
    <w:rsid w:val="00AA275A"/>
    <w:rsid w:val="00AA2886"/>
    <w:rsid w:val="00AA29AA"/>
    <w:rsid w:val="00AA305E"/>
    <w:rsid w:val="00AA36B0"/>
    <w:rsid w:val="00AA73CF"/>
    <w:rsid w:val="00AA7808"/>
    <w:rsid w:val="00AB01BE"/>
    <w:rsid w:val="00AB43B0"/>
    <w:rsid w:val="00AB4EE0"/>
    <w:rsid w:val="00AB59F8"/>
    <w:rsid w:val="00AC08BB"/>
    <w:rsid w:val="00AC1DDC"/>
    <w:rsid w:val="00AC340D"/>
    <w:rsid w:val="00AC541F"/>
    <w:rsid w:val="00AD04AE"/>
    <w:rsid w:val="00AD154E"/>
    <w:rsid w:val="00AD2940"/>
    <w:rsid w:val="00AD42A1"/>
    <w:rsid w:val="00AD569D"/>
    <w:rsid w:val="00AD6280"/>
    <w:rsid w:val="00AE0271"/>
    <w:rsid w:val="00AE203D"/>
    <w:rsid w:val="00AE2648"/>
    <w:rsid w:val="00AE4328"/>
    <w:rsid w:val="00AE7021"/>
    <w:rsid w:val="00AF02BA"/>
    <w:rsid w:val="00AF2B9D"/>
    <w:rsid w:val="00AF35BD"/>
    <w:rsid w:val="00AF6616"/>
    <w:rsid w:val="00AF747C"/>
    <w:rsid w:val="00B029F4"/>
    <w:rsid w:val="00B06B28"/>
    <w:rsid w:val="00B07E71"/>
    <w:rsid w:val="00B12695"/>
    <w:rsid w:val="00B166F7"/>
    <w:rsid w:val="00B17680"/>
    <w:rsid w:val="00B2181E"/>
    <w:rsid w:val="00B22530"/>
    <w:rsid w:val="00B31840"/>
    <w:rsid w:val="00B333E3"/>
    <w:rsid w:val="00B33545"/>
    <w:rsid w:val="00B37377"/>
    <w:rsid w:val="00B37FD0"/>
    <w:rsid w:val="00B420E8"/>
    <w:rsid w:val="00B42630"/>
    <w:rsid w:val="00B433F1"/>
    <w:rsid w:val="00B4598C"/>
    <w:rsid w:val="00B46219"/>
    <w:rsid w:val="00B5216C"/>
    <w:rsid w:val="00B5469B"/>
    <w:rsid w:val="00B55504"/>
    <w:rsid w:val="00B63009"/>
    <w:rsid w:val="00B63D1F"/>
    <w:rsid w:val="00B66957"/>
    <w:rsid w:val="00B66E1F"/>
    <w:rsid w:val="00B67836"/>
    <w:rsid w:val="00B67A7A"/>
    <w:rsid w:val="00B71B9A"/>
    <w:rsid w:val="00B72732"/>
    <w:rsid w:val="00B74258"/>
    <w:rsid w:val="00B75371"/>
    <w:rsid w:val="00B7565A"/>
    <w:rsid w:val="00B75CE5"/>
    <w:rsid w:val="00B8379D"/>
    <w:rsid w:val="00B85F7A"/>
    <w:rsid w:val="00B873BC"/>
    <w:rsid w:val="00B90761"/>
    <w:rsid w:val="00B931A5"/>
    <w:rsid w:val="00B93B90"/>
    <w:rsid w:val="00B93DD4"/>
    <w:rsid w:val="00B95B52"/>
    <w:rsid w:val="00B960B9"/>
    <w:rsid w:val="00B96449"/>
    <w:rsid w:val="00B9681D"/>
    <w:rsid w:val="00B9773E"/>
    <w:rsid w:val="00BA15BC"/>
    <w:rsid w:val="00BA31B7"/>
    <w:rsid w:val="00BA3970"/>
    <w:rsid w:val="00BA5D8F"/>
    <w:rsid w:val="00BA7864"/>
    <w:rsid w:val="00BB09D1"/>
    <w:rsid w:val="00BB12DC"/>
    <w:rsid w:val="00BB164A"/>
    <w:rsid w:val="00BB3A5E"/>
    <w:rsid w:val="00BB3C45"/>
    <w:rsid w:val="00BC0093"/>
    <w:rsid w:val="00BC10AB"/>
    <w:rsid w:val="00BC3213"/>
    <w:rsid w:val="00BC7815"/>
    <w:rsid w:val="00BC7CCE"/>
    <w:rsid w:val="00BD0E4F"/>
    <w:rsid w:val="00BD1420"/>
    <w:rsid w:val="00BD516F"/>
    <w:rsid w:val="00BD726E"/>
    <w:rsid w:val="00BE2455"/>
    <w:rsid w:val="00BE2C5C"/>
    <w:rsid w:val="00BE4E08"/>
    <w:rsid w:val="00BE6AAE"/>
    <w:rsid w:val="00BE6CFB"/>
    <w:rsid w:val="00BE71BA"/>
    <w:rsid w:val="00BE79DA"/>
    <w:rsid w:val="00BF1A22"/>
    <w:rsid w:val="00BF1E5C"/>
    <w:rsid w:val="00BF1F44"/>
    <w:rsid w:val="00BF2039"/>
    <w:rsid w:val="00BF213A"/>
    <w:rsid w:val="00BF46A0"/>
    <w:rsid w:val="00BF6AFB"/>
    <w:rsid w:val="00BF7259"/>
    <w:rsid w:val="00C01DC4"/>
    <w:rsid w:val="00C02A4A"/>
    <w:rsid w:val="00C071D2"/>
    <w:rsid w:val="00C11D32"/>
    <w:rsid w:val="00C125C8"/>
    <w:rsid w:val="00C20F09"/>
    <w:rsid w:val="00C21E9C"/>
    <w:rsid w:val="00C23879"/>
    <w:rsid w:val="00C24B3F"/>
    <w:rsid w:val="00C265B1"/>
    <w:rsid w:val="00C33BBD"/>
    <w:rsid w:val="00C42926"/>
    <w:rsid w:val="00C42D28"/>
    <w:rsid w:val="00C43E4B"/>
    <w:rsid w:val="00C477D7"/>
    <w:rsid w:val="00C47AF8"/>
    <w:rsid w:val="00C47EF7"/>
    <w:rsid w:val="00C51E29"/>
    <w:rsid w:val="00C557B3"/>
    <w:rsid w:val="00C5628F"/>
    <w:rsid w:val="00C570CE"/>
    <w:rsid w:val="00C612D9"/>
    <w:rsid w:val="00C61E54"/>
    <w:rsid w:val="00C62B4E"/>
    <w:rsid w:val="00C66065"/>
    <w:rsid w:val="00C712C8"/>
    <w:rsid w:val="00C73DC3"/>
    <w:rsid w:val="00C74D1D"/>
    <w:rsid w:val="00C77B95"/>
    <w:rsid w:val="00C807F2"/>
    <w:rsid w:val="00C83441"/>
    <w:rsid w:val="00C928E4"/>
    <w:rsid w:val="00C945CE"/>
    <w:rsid w:val="00C959D9"/>
    <w:rsid w:val="00C9627B"/>
    <w:rsid w:val="00C9652D"/>
    <w:rsid w:val="00C96F14"/>
    <w:rsid w:val="00C971A6"/>
    <w:rsid w:val="00C974E6"/>
    <w:rsid w:val="00C9753B"/>
    <w:rsid w:val="00C97FD5"/>
    <w:rsid w:val="00CA23EE"/>
    <w:rsid w:val="00CA69C6"/>
    <w:rsid w:val="00CA78D9"/>
    <w:rsid w:val="00CB338B"/>
    <w:rsid w:val="00CB4A37"/>
    <w:rsid w:val="00CB5D54"/>
    <w:rsid w:val="00CB6109"/>
    <w:rsid w:val="00CC1143"/>
    <w:rsid w:val="00CC17B4"/>
    <w:rsid w:val="00CC198B"/>
    <w:rsid w:val="00CC3A43"/>
    <w:rsid w:val="00CC5264"/>
    <w:rsid w:val="00CC7B2B"/>
    <w:rsid w:val="00CD01B4"/>
    <w:rsid w:val="00CD1E59"/>
    <w:rsid w:val="00CD3499"/>
    <w:rsid w:val="00CD5818"/>
    <w:rsid w:val="00CD5AEB"/>
    <w:rsid w:val="00CD66A2"/>
    <w:rsid w:val="00CD6DC5"/>
    <w:rsid w:val="00CD7B4A"/>
    <w:rsid w:val="00CE3F20"/>
    <w:rsid w:val="00CE40FE"/>
    <w:rsid w:val="00CE5622"/>
    <w:rsid w:val="00CE738D"/>
    <w:rsid w:val="00CE747B"/>
    <w:rsid w:val="00CE7CAB"/>
    <w:rsid w:val="00CE7FCC"/>
    <w:rsid w:val="00CF263C"/>
    <w:rsid w:val="00CF5DA5"/>
    <w:rsid w:val="00CF7B58"/>
    <w:rsid w:val="00D01D9D"/>
    <w:rsid w:val="00D02072"/>
    <w:rsid w:val="00D022C5"/>
    <w:rsid w:val="00D027A8"/>
    <w:rsid w:val="00D049E0"/>
    <w:rsid w:val="00D05D9E"/>
    <w:rsid w:val="00D12673"/>
    <w:rsid w:val="00D12F7C"/>
    <w:rsid w:val="00D1487F"/>
    <w:rsid w:val="00D14A53"/>
    <w:rsid w:val="00D170D8"/>
    <w:rsid w:val="00D22D6C"/>
    <w:rsid w:val="00D23554"/>
    <w:rsid w:val="00D237EE"/>
    <w:rsid w:val="00D239A2"/>
    <w:rsid w:val="00D25CD9"/>
    <w:rsid w:val="00D278E2"/>
    <w:rsid w:val="00D32628"/>
    <w:rsid w:val="00D33958"/>
    <w:rsid w:val="00D33EA8"/>
    <w:rsid w:val="00D366CA"/>
    <w:rsid w:val="00D37791"/>
    <w:rsid w:val="00D37A6A"/>
    <w:rsid w:val="00D42192"/>
    <w:rsid w:val="00D451B1"/>
    <w:rsid w:val="00D453B1"/>
    <w:rsid w:val="00D46798"/>
    <w:rsid w:val="00D46A3A"/>
    <w:rsid w:val="00D51429"/>
    <w:rsid w:val="00D51479"/>
    <w:rsid w:val="00D53627"/>
    <w:rsid w:val="00D54D75"/>
    <w:rsid w:val="00D5540B"/>
    <w:rsid w:val="00D55C30"/>
    <w:rsid w:val="00D57D73"/>
    <w:rsid w:val="00D6037A"/>
    <w:rsid w:val="00D61D2F"/>
    <w:rsid w:val="00D6260E"/>
    <w:rsid w:val="00D630F6"/>
    <w:rsid w:val="00D63359"/>
    <w:rsid w:val="00D64DE7"/>
    <w:rsid w:val="00D65712"/>
    <w:rsid w:val="00D665A2"/>
    <w:rsid w:val="00D70368"/>
    <w:rsid w:val="00D70677"/>
    <w:rsid w:val="00D75DB8"/>
    <w:rsid w:val="00D81152"/>
    <w:rsid w:val="00D830CE"/>
    <w:rsid w:val="00D85221"/>
    <w:rsid w:val="00D92BEE"/>
    <w:rsid w:val="00D95C0B"/>
    <w:rsid w:val="00D962F6"/>
    <w:rsid w:val="00D96697"/>
    <w:rsid w:val="00DA0441"/>
    <w:rsid w:val="00DA0663"/>
    <w:rsid w:val="00DA1254"/>
    <w:rsid w:val="00DA32E0"/>
    <w:rsid w:val="00DA367B"/>
    <w:rsid w:val="00DA3ECC"/>
    <w:rsid w:val="00DA5DC8"/>
    <w:rsid w:val="00DA6D71"/>
    <w:rsid w:val="00DB092C"/>
    <w:rsid w:val="00DB1E38"/>
    <w:rsid w:val="00DB57B0"/>
    <w:rsid w:val="00DB5DC0"/>
    <w:rsid w:val="00DC1546"/>
    <w:rsid w:val="00DC1CA7"/>
    <w:rsid w:val="00DC4366"/>
    <w:rsid w:val="00DD03BE"/>
    <w:rsid w:val="00DD50D4"/>
    <w:rsid w:val="00DD6291"/>
    <w:rsid w:val="00DE13EC"/>
    <w:rsid w:val="00DE14BB"/>
    <w:rsid w:val="00DE1D9C"/>
    <w:rsid w:val="00DE40B8"/>
    <w:rsid w:val="00DE7845"/>
    <w:rsid w:val="00DF037D"/>
    <w:rsid w:val="00DF03AC"/>
    <w:rsid w:val="00DF128C"/>
    <w:rsid w:val="00DF19AB"/>
    <w:rsid w:val="00DF2465"/>
    <w:rsid w:val="00DF3B09"/>
    <w:rsid w:val="00DF4EBE"/>
    <w:rsid w:val="00DF596E"/>
    <w:rsid w:val="00DF5A2F"/>
    <w:rsid w:val="00DF5DD4"/>
    <w:rsid w:val="00E0066A"/>
    <w:rsid w:val="00E006AC"/>
    <w:rsid w:val="00E00832"/>
    <w:rsid w:val="00E00F5B"/>
    <w:rsid w:val="00E00FC8"/>
    <w:rsid w:val="00E01222"/>
    <w:rsid w:val="00E019EE"/>
    <w:rsid w:val="00E028A1"/>
    <w:rsid w:val="00E06E50"/>
    <w:rsid w:val="00E11411"/>
    <w:rsid w:val="00E12401"/>
    <w:rsid w:val="00E14530"/>
    <w:rsid w:val="00E155F8"/>
    <w:rsid w:val="00E210C7"/>
    <w:rsid w:val="00E21498"/>
    <w:rsid w:val="00E22AF5"/>
    <w:rsid w:val="00E24DB9"/>
    <w:rsid w:val="00E26AD6"/>
    <w:rsid w:val="00E276A7"/>
    <w:rsid w:val="00E323F4"/>
    <w:rsid w:val="00E3290D"/>
    <w:rsid w:val="00E32FC8"/>
    <w:rsid w:val="00E361AB"/>
    <w:rsid w:val="00E36AD9"/>
    <w:rsid w:val="00E37231"/>
    <w:rsid w:val="00E3729E"/>
    <w:rsid w:val="00E405E6"/>
    <w:rsid w:val="00E44299"/>
    <w:rsid w:val="00E4590E"/>
    <w:rsid w:val="00E46758"/>
    <w:rsid w:val="00E47B02"/>
    <w:rsid w:val="00E5009A"/>
    <w:rsid w:val="00E531E9"/>
    <w:rsid w:val="00E55073"/>
    <w:rsid w:val="00E56FC2"/>
    <w:rsid w:val="00E6118F"/>
    <w:rsid w:val="00E611D5"/>
    <w:rsid w:val="00E62CA0"/>
    <w:rsid w:val="00E62F0D"/>
    <w:rsid w:val="00E639BD"/>
    <w:rsid w:val="00E66D40"/>
    <w:rsid w:val="00E718E1"/>
    <w:rsid w:val="00E724EE"/>
    <w:rsid w:val="00E72E7F"/>
    <w:rsid w:val="00E7392E"/>
    <w:rsid w:val="00E761D1"/>
    <w:rsid w:val="00E7679F"/>
    <w:rsid w:val="00E80115"/>
    <w:rsid w:val="00E80202"/>
    <w:rsid w:val="00E817A1"/>
    <w:rsid w:val="00E844F0"/>
    <w:rsid w:val="00E86357"/>
    <w:rsid w:val="00E91C18"/>
    <w:rsid w:val="00E91C35"/>
    <w:rsid w:val="00E91C64"/>
    <w:rsid w:val="00E9202F"/>
    <w:rsid w:val="00E95AA9"/>
    <w:rsid w:val="00E95CFC"/>
    <w:rsid w:val="00E96D1E"/>
    <w:rsid w:val="00EA21FB"/>
    <w:rsid w:val="00EA383E"/>
    <w:rsid w:val="00EA3B2C"/>
    <w:rsid w:val="00EA6669"/>
    <w:rsid w:val="00EB06EB"/>
    <w:rsid w:val="00EB2777"/>
    <w:rsid w:val="00EB2B74"/>
    <w:rsid w:val="00EB45E2"/>
    <w:rsid w:val="00EB4E7D"/>
    <w:rsid w:val="00EB6F25"/>
    <w:rsid w:val="00EC0DC0"/>
    <w:rsid w:val="00EC1DC2"/>
    <w:rsid w:val="00EC315E"/>
    <w:rsid w:val="00EC43AB"/>
    <w:rsid w:val="00ED0312"/>
    <w:rsid w:val="00ED4464"/>
    <w:rsid w:val="00ED4916"/>
    <w:rsid w:val="00EE2F26"/>
    <w:rsid w:val="00EE30F5"/>
    <w:rsid w:val="00EE4805"/>
    <w:rsid w:val="00EE74A4"/>
    <w:rsid w:val="00EF271E"/>
    <w:rsid w:val="00EF3A30"/>
    <w:rsid w:val="00EF4A2D"/>
    <w:rsid w:val="00EF5328"/>
    <w:rsid w:val="00EF6AA2"/>
    <w:rsid w:val="00EF703C"/>
    <w:rsid w:val="00F035AB"/>
    <w:rsid w:val="00F12126"/>
    <w:rsid w:val="00F1327E"/>
    <w:rsid w:val="00F1500F"/>
    <w:rsid w:val="00F16A8E"/>
    <w:rsid w:val="00F172A9"/>
    <w:rsid w:val="00F207DE"/>
    <w:rsid w:val="00F21994"/>
    <w:rsid w:val="00F24CD9"/>
    <w:rsid w:val="00F26867"/>
    <w:rsid w:val="00F26B5B"/>
    <w:rsid w:val="00F34129"/>
    <w:rsid w:val="00F37873"/>
    <w:rsid w:val="00F40331"/>
    <w:rsid w:val="00F4712B"/>
    <w:rsid w:val="00F477A2"/>
    <w:rsid w:val="00F5036B"/>
    <w:rsid w:val="00F51695"/>
    <w:rsid w:val="00F53C60"/>
    <w:rsid w:val="00F55233"/>
    <w:rsid w:val="00F635D3"/>
    <w:rsid w:val="00F6399C"/>
    <w:rsid w:val="00F6575B"/>
    <w:rsid w:val="00F65B99"/>
    <w:rsid w:val="00F6781C"/>
    <w:rsid w:val="00F70E42"/>
    <w:rsid w:val="00F735CF"/>
    <w:rsid w:val="00F73997"/>
    <w:rsid w:val="00F76A4B"/>
    <w:rsid w:val="00F77448"/>
    <w:rsid w:val="00F81569"/>
    <w:rsid w:val="00F83608"/>
    <w:rsid w:val="00F841B2"/>
    <w:rsid w:val="00F859EF"/>
    <w:rsid w:val="00F86D29"/>
    <w:rsid w:val="00F91FC3"/>
    <w:rsid w:val="00F924A9"/>
    <w:rsid w:val="00F92E04"/>
    <w:rsid w:val="00F93184"/>
    <w:rsid w:val="00F977AC"/>
    <w:rsid w:val="00FA03D9"/>
    <w:rsid w:val="00FA1B36"/>
    <w:rsid w:val="00FA4ABE"/>
    <w:rsid w:val="00FA5462"/>
    <w:rsid w:val="00FB0D60"/>
    <w:rsid w:val="00FB21BD"/>
    <w:rsid w:val="00FB2829"/>
    <w:rsid w:val="00FB5718"/>
    <w:rsid w:val="00FB781A"/>
    <w:rsid w:val="00FB79CE"/>
    <w:rsid w:val="00FC0C55"/>
    <w:rsid w:val="00FC0F28"/>
    <w:rsid w:val="00FC1257"/>
    <w:rsid w:val="00FC12CC"/>
    <w:rsid w:val="00FC19A0"/>
    <w:rsid w:val="00FC1F7B"/>
    <w:rsid w:val="00FC28B5"/>
    <w:rsid w:val="00FC3021"/>
    <w:rsid w:val="00FC320B"/>
    <w:rsid w:val="00FC3301"/>
    <w:rsid w:val="00FC3717"/>
    <w:rsid w:val="00FC5F45"/>
    <w:rsid w:val="00FC67F7"/>
    <w:rsid w:val="00FC6808"/>
    <w:rsid w:val="00FC7116"/>
    <w:rsid w:val="00FD43FC"/>
    <w:rsid w:val="00FD5BE9"/>
    <w:rsid w:val="00FE062C"/>
    <w:rsid w:val="00FE190F"/>
    <w:rsid w:val="00FE1C9C"/>
    <w:rsid w:val="00FE2F98"/>
    <w:rsid w:val="00FE455A"/>
    <w:rsid w:val="00FE472B"/>
    <w:rsid w:val="00FE5FF0"/>
    <w:rsid w:val="00FE68AA"/>
    <w:rsid w:val="00FF0B94"/>
    <w:rsid w:val="00FF10CC"/>
    <w:rsid w:val="00FF3677"/>
    <w:rsid w:val="00FF62B7"/>
    <w:rsid w:val="00FF6459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773E5"/>
  <w14:defaultImageDpi w14:val="300"/>
  <w15:docId w15:val="{8EF9770F-BB5C-420D-BBBE-DD8E784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821FA"/>
  </w:style>
  <w:style w:type="character" w:customStyle="1" w:styleId="TextonotapieCar">
    <w:name w:val="Texto nota pie Car"/>
    <w:basedOn w:val="Fuentedeprrafopredeter"/>
    <w:link w:val="Textonotapie"/>
    <w:uiPriority w:val="99"/>
    <w:rsid w:val="008821FA"/>
  </w:style>
  <w:style w:type="character" w:styleId="Refdenotaalpie">
    <w:name w:val="footnote reference"/>
    <w:uiPriority w:val="99"/>
    <w:unhideWhenUsed/>
    <w:rsid w:val="008821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1F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21F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1FA"/>
  </w:style>
  <w:style w:type="paragraph" w:styleId="Piedepgina">
    <w:name w:val="footer"/>
    <w:basedOn w:val="Normal"/>
    <w:link w:val="Piedepgina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FA"/>
  </w:style>
  <w:style w:type="paragraph" w:styleId="Prrafodelista">
    <w:name w:val="List Paragraph"/>
    <w:basedOn w:val="Normal"/>
    <w:uiPriority w:val="34"/>
    <w:qFormat/>
    <w:rsid w:val="0027044E"/>
    <w:pPr>
      <w:spacing w:after="200" w:line="276" w:lineRule="auto"/>
      <w:ind w:left="720"/>
      <w:contextualSpacing/>
    </w:pPr>
    <w:rPr>
      <w:rFonts w:eastAsia="Cambria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5332FB"/>
    <w:rPr>
      <w:b/>
      <w:bCs/>
    </w:rPr>
  </w:style>
  <w:style w:type="character" w:styleId="Hipervnculo">
    <w:name w:val="Hyperlink"/>
    <w:uiPriority w:val="99"/>
    <w:unhideWhenUsed/>
    <w:rsid w:val="005444AE"/>
    <w:rPr>
      <w:color w:val="0000FF"/>
      <w:u w:val="single"/>
    </w:rPr>
  </w:style>
  <w:style w:type="character" w:customStyle="1" w:styleId="il">
    <w:name w:val="il"/>
    <w:rsid w:val="002A28E1"/>
  </w:style>
  <w:style w:type="paragraph" w:styleId="NormalWeb">
    <w:name w:val="Normal (Web)"/>
    <w:basedOn w:val="Normal"/>
    <w:uiPriority w:val="99"/>
    <w:semiHidden/>
    <w:unhideWhenUsed/>
    <w:rsid w:val="002A28E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toluca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8064-2FFF-4750-81B4-6A3FDA92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Universitario Siglo XXI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Abdel González Hinojosa</dc:creator>
  <cp:keywords/>
  <cp:lastModifiedBy>Humberto Valencia</cp:lastModifiedBy>
  <cp:revision>10</cp:revision>
  <dcterms:created xsi:type="dcterms:W3CDTF">2020-01-09T22:56:00Z</dcterms:created>
  <dcterms:modified xsi:type="dcterms:W3CDTF">2020-01-13T16:38:00Z</dcterms:modified>
</cp:coreProperties>
</file>