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AB10" w14:textId="7797EF60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AF6A3D">
        <w:rPr>
          <w:rFonts w:ascii="Arial" w:hAnsi="Arial"/>
          <w:b/>
          <w:color w:val="808080"/>
          <w:szCs w:val="40"/>
        </w:rPr>
        <w:t>0079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6CA17427" w14:textId="77777777" w:rsidR="0032309F" w:rsidRPr="00074D01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8F1F960" w14:textId="77777777" w:rsidR="00992F08" w:rsidRDefault="004B4FD6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74D01">
        <w:rPr>
          <w:rFonts w:ascii="Arial" w:hAnsi="Arial" w:cs="Arial"/>
          <w:b/>
        </w:rPr>
        <w:t>Brindan cultura y</w:t>
      </w:r>
      <w:r w:rsidRPr="004B4FD6">
        <w:rPr>
          <w:rFonts w:ascii="Arial" w:hAnsi="Arial" w:cs="Arial"/>
          <w:b/>
        </w:rPr>
        <w:t xml:space="preserve"> arte</w:t>
      </w:r>
      <w:r>
        <w:rPr>
          <w:rFonts w:ascii="Arial" w:hAnsi="Arial" w:cs="Arial"/>
          <w:b/>
        </w:rPr>
        <w:t xml:space="preserve"> </w:t>
      </w:r>
      <w:r w:rsidRPr="004B4FD6">
        <w:rPr>
          <w:rFonts w:ascii="Arial" w:hAnsi="Arial" w:cs="Arial"/>
          <w:b/>
        </w:rPr>
        <w:t xml:space="preserve">la posibilidad de mirar con nuevos ojos la riqueza histórica </w:t>
      </w:r>
      <w:r w:rsidR="00867F73">
        <w:rPr>
          <w:rFonts w:ascii="Arial" w:hAnsi="Arial" w:cs="Arial"/>
          <w:b/>
        </w:rPr>
        <w:t>de Toluca</w:t>
      </w:r>
    </w:p>
    <w:p w14:paraId="45F89F6E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6E092AB5" w14:textId="77777777" w:rsidR="00AB3315" w:rsidRDefault="00E264A8" w:rsidP="00E264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impulsan dos exposiciones en la </w:t>
      </w:r>
      <w:r w:rsidRPr="00E264A8">
        <w:rPr>
          <w:rFonts w:ascii="Arial" w:eastAsia="Arial" w:hAnsi="Arial" w:cs="Arial"/>
          <w:i/>
          <w:color w:val="000000"/>
          <w:sz w:val="22"/>
          <w:szCs w:val="22"/>
        </w:rPr>
        <w:t>Plaza González Arratia hasta el 29 de febrero</w:t>
      </w:r>
    </w:p>
    <w:p w14:paraId="70B8433C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7F83AC6" w14:textId="3BB85C1C" w:rsidR="007F22CC" w:rsidRDefault="00992F08" w:rsidP="00BB299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AF6A3D">
        <w:rPr>
          <w:rFonts w:ascii="Arial" w:hAnsi="Arial" w:cs="Arial"/>
          <w:b/>
        </w:rPr>
        <w:t>viernes</w:t>
      </w:r>
      <w:r w:rsidR="004B4FD6">
        <w:rPr>
          <w:rFonts w:ascii="Arial" w:hAnsi="Arial" w:cs="Arial"/>
          <w:b/>
        </w:rPr>
        <w:t xml:space="preserve"> </w:t>
      </w:r>
      <w:r w:rsidR="00AF6A3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de </w:t>
      </w:r>
      <w:r w:rsidR="004B4FD6">
        <w:rPr>
          <w:rFonts w:ascii="Arial" w:hAnsi="Arial" w:cs="Arial"/>
          <w:b/>
        </w:rPr>
        <w:t>febr</w:t>
      </w:r>
      <w:r w:rsidR="0032309F">
        <w:rPr>
          <w:rFonts w:ascii="Arial" w:hAnsi="Arial" w:cs="Arial"/>
          <w:b/>
        </w:rPr>
        <w:t>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BB2990" w:rsidRPr="00BB2990">
        <w:rPr>
          <w:rFonts w:ascii="Arial" w:hAnsi="Arial" w:cs="Arial"/>
          <w:shd w:val="clear" w:color="auto" w:fill="FFFFFF"/>
        </w:rPr>
        <w:t>El gobierno municipal de Toluca busca</w:t>
      </w:r>
      <w:r w:rsidR="00867F73">
        <w:rPr>
          <w:rFonts w:ascii="Arial" w:hAnsi="Arial" w:cs="Arial"/>
          <w:shd w:val="clear" w:color="auto" w:fill="FFFFFF"/>
        </w:rPr>
        <w:t>,</w:t>
      </w:r>
      <w:r w:rsidR="00BB2990" w:rsidRPr="00BB2990">
        <w:rPr>
          <w:rFonts w:ascii="Arial" w:hAnsi="Arial" w:cs="Arial"/>
          <w:shd w:val="clear" w:color="auto" w:fill="FFFFFF"/>
        </w:rPr>
        <w:t xml:space="preserve"> a través de la cultura y el arte</w:t>
      </w:r>
      <w:r w:rsidR="00867F73">
        <w:rPr>
          <w:rFonts w:ascii="Arial" w:hAnsi="Arial" w:cs="Arial"/>
          <w:shd w:val="clear" w:color="auto" w:fill="FFFFFF"/>
        </w:rPr>
        <w:t>,</w:t>
      </w:r>
      <w:r w:rsidR="00BB2990" w:rsidRPr="00BB2990">
        <w:rPr>
          <w:rFonts w:ascii="Arial" w:hAnsi="Arial" w:cs="Arial"/>
          <w:shd w:val="clear" w:color="auto" w:fill="FFFFFF"/>
        </w:rPr>
        <w:t xml:space="preserve"> dotar a la población de la posibilidad de mirar con nuevos ojos la ident</w:t>
      </w:r>
      <w:r w:rsidR="00BC14F7">
        <w:rPr>
          <w:rFonts w:ascii="Arial" w:hAnsi="Arial" w:cs="Arial"/>
          <w:shd w:val="clear" w:color="auto" w:fill="FFFFFF"/>
        </w:rPr>
        <w:t>idad y riqueza histórica que la rodea,</w:t>
      </w:r>
      <w:r w:rsidR="00074D01">
        <w:rPr>
          <w:rFonts w:ascii="Arial" w:hAnsi="Arial" w:cs="Arial"/>
          <w:shd w:val="clear" w:color="auto" w:fill="FFFFFF"/>
        </w:rPr>
        <w:t xml:space="preserve"> mediante dos</w:t>
      </w:r>
      <w:r w:rsidR="007F22CC">
        <w:rPr>
          <w:rFonts w:ascii="Arial" w:hAnsi="Arial" w:cs="Arial"/>
          <w:shd w:val="clear" w:color="auto" w:fill="FFFFFF"/>
        </w:rPr>
        <w:t xml:space="preserve"> exposiciones que estarán hasta el 29 de febrero en la Plaza González Arratia</w:t>
      </w:r>
      <w:r w:rsidR="00074D01">
        <w:rPr>
          <w:rFonts w:ascii="Arial" w:hAnsi="Arial" w:cs="Arial"/>
          <w:shd w:val="clear" w:color="auto" w:fill="FFFFFF"/>
        </w:rPr>
        <w:t>.</w:t>
      </w:r>
      <w:r w:rsidR="007F22CC">
        <w:rPr>
          <w:rFonts w:ascii="Arial" w:hAnsi="Arial" w:cs="Arial"/>
          <w:shd w:val="clear" w:color="auto" w:fill="FFFFFF"/>
        </w:rPr>
        <w:tab/>
      </w:r>
    </w:p>
    <w:p w14:paraId="38F3A003" w14:textId="77777777" w:rsidR="004B4FD6" w:rsidRDefault="007F22CC" w:rsidP="004B4FD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primera </w:t>
      </w:r>
      <w:r w:rsidR="00816635">
        <w:rPr>
          <w:rFonts w:ascii="Arial" w:hAnsi="Arial" w:cs="Arial"/>
          <w:shd w:val="clear" w:color="auto" w:fill="FFFFFF"/>
        </w:rPr>
        <w:t>exhibición</w:t>
      </w:r>
      <w:r>
        <w:rPr>
          <w:rFonts w:ascii="Arial" w:hAnsi="Arial" w:cs="Arial"/>
          <w:shd w:val="clear" w:color="auto" w:fill="FFFFFF"/>
        </w:rPr>
        <w:t xml:space="preserve"> que engalana este espacio pú</w:t>
      </w:r>
      <w:r w:rsidR="00074D01">
        <w:rPr>
          <w:rFonts w:ascii="Arial" w:hAnsi="Arial" w:cs="Arial"/>
          <w:shd w:val="clear" w:color="auto" w:fill="FFFFFF"/>
        </w:rPr>
        <w:t>blico, uno de los más visitados de</w:t>
      </w:r>
      <w:r>
        <w:rPr>
          <w:rFonts w:ascii="Arial" w:hAnsi="Arial" w:cs="Arial"/>
          <w:shd w:val="clear" w:color="auto" w:fill="FFFFFF"/>
        </w:rPr>
        <w:t xml:space="preserve"> la capital, es </w:t>
      </w:r>
      <w:r w:rsidR="004B4FD6">
        <w:rPr>
          <w:rFonts w:ascii="Arial" w:hAnsi="Arial" w:cs="Arial"/>
          <w:shd w:val="clear" w:color="auto" w:fill="FFFFFF"/>
        </w:rPr>
        <w:t>Calixtlahuaca en 4 tiempos</w:t>
      </w:r>
      <w:r w:rsidR="0076728F">
        <w:rPr>
          <w:rFonts w:ascii="Arial" w:hAnsi="Arial" w:cs="Arial"/>
          <w:shd w:val="clear" w:color="auto" w:fill="FFFFFF"/>
        </w:rPr>
        <w:t>, mediante</w:t>
      </w:r>
      <w:r w:rsidR="004B4FD6">
        <w:rPr>
          <w:rFonts w:ascii="Arial" w:hAnsi="Arial" w:cs="Arial"/>
          <w:shd w:val="clear" w:color="auto" w:fill="FFFFFF"/>
        </w:rPr>
        <w:t xml:space="preserve"> la que </w:t>
      </w:r>
      <w:r w:rsidR="004B4FD6" w:rsidRPr="00A21A34">
        <w:rPr>
          <w:rFonts w:ascii="Arial" w:hAnsi="Arial" w:cs="Arial"/>
          <w:shd w:val="clear" w:color="auto" w:fill="FFFFFF"/>
        </w:rPr>
        <w:t>Pamela Cervantes</w:t>
      </w:r>
      <w:r w:rsidR="004B4FD6">
        <w:rPr>
          <w:rFonts w:ascii="Arial" w:hAnsi="Arial" w:cs="Arial"/>
          <w:shd w:val="clear" w:color="auto" w:fill="FFFFFF"/>
        </w:rPr>
        <w:t xml:space="preserve"> </w:t>
      </w:r>
      <w:r w:rsidR="006F3E6F">
        <w:rPr>
          <w:rFonts w:ascii="Arial" w:hAnsi="Arial" w:cs="Arial"/>
          <w:shd w:val="clear" w:color="auto" w:fill="FFFFFF"/>
        </w:rPr>
        <w:t xml:space="preserve">muestra </w:t>
      </w:r>
      <w:r w:rsidR="004B4FD6" w:rsidRPr="00A21A34">
        <w:rPr>
          <w:rFonts w:ascii="Arial" w:hAnsi="Arial" w:cs="Arial"/>
          <w:shd w:val="clear" w:color="auto" w:fill="FFFFFF"/>
        </w:rPr>
        <w:t>el invaluable patrimonio que resguarda el arte mexicano precolombino</w:t>
      </w:r>
      <w:r w:rsidR="004B4FD6" w:rsidRPr="00BB2990">
        <w:rPr>
          <w:rFonts w:ascii="Arial" w:hAnsi="Arial" w:cs="Arial"/>
          <w:shd w:val="clear" w:color="auto" w:fill="FFFFFF"/>
        </w:rPr>
        <w:t xml:space="preserve"> </w:t>
      </w:r>
      <w:r w:rsidR="00816635">
        <w:rPr>
          <w:rFonts w:ascii="Arial" w:hAnsi="Arial" w:cs="Arial"/>
          <w:shd w:val="clear" w:color="auto" w:fill="FFFFFF"/>
        </w:rPr>
        <w:t>de la cultura m</w:t>
      </w:r>
      <w:r w:rsidR="004B4FD6">
        <w:rPr>
          <w:rFonts w:ascii="Arial" w:hAnsi="Arial" w:cs="Arial"/>
          <w:shd w:val="clear" w:color="auto" w:fill="FFFFFF"/>
        </w:rPr>
        <w:t>atlatzinca</w:t>
      </w:r>
      <w:r w:rsidR="00867F73">
        <w:rPr>
          <w:rFonts w:ascii="Arial" w:hAnsi="Arial" w:cs="Arial"/>
          <w:shd w:val="clear" w:color="auto" w:fill="FFFFFF"/>
        </w:rPr>
        <w:t>,</w:t>
      </w:r>
      <w:r w:rsidR="004B4FD6">
        <w:rPr>
          <w:rFonts w:ascii="Arial" w:hAnsi="Arial" w:cs="Arial"/>
          <w:shd w:val="clear" w:color="auto" w:fill="FFFFFF"/>
        </w:rPr>
        <w:t xml:space="preserve"> a través de bellas </w:t>
      </w:r>
      <w:r w:rsidR="004B4FD6" w:rsidRPr="00A21A34">
        <w:rPr>
          <w:rFonts w:ascii="Arial" w:hAnsi="Arial" w:cs="Arial"/>
          <w:shd w:val="clear" w:color="auto" w:fill="FFFFFF"/>
        </w:rPr>
        <w:t>fotografía</w:t>
      </w:r>
      <w:r w:rsidR="004B4FD6">
        <w:rPr>
          <w:rFonts w:ascii="Arial" w:hAnsi="Arial" w:cs="Arial"/>
          <w:shd w:val="clear" w:color="auto" w:fill="FFFFFF"/>
        </w:rPr>
        <w:t xml:space="preserve">s que llenarán de orgullo a los asistentes, al tiempo de </w:t>
      </w:r>
      <w:r w:rsidR="004B4FD6" w:rsidRPr="00A21A34">
        <w:rPr>
          <w:rFonts w:ascii="Arial" w:hAnsi="Arial" w:cs="Arial"/>
          <w:shd w:val="clear" w:color="auto" w:fill="FFFFFF"/>
        </w:rPr>
        <w:t>favorecer la difusión de la historia y oferta cultural de la zona arqueológica</w:t>
      </w:r>
      <w:r w:rsidR="004B4FD6">
        <w:rPr>
          <w:rFonts w:ascii="Arial" w:hAnsi="Arial" w:cs="Arial"/>
          <w:shd w:val="clear" w:color="auto" w:fill="FFFFFF"/>
        </w:rPr>
        <w:t>.</w:t>
      </w:r>
    </w:p>
    <w:p w14:paraId="754E6402" w14:textId="77777777" w:rsidR="007F22CC" w:rsidRPr="00A21A34" w:rsidRDefault="003E2760" w:rsidP="004B4FD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artista, c</w:t>
      </w:r>
      <w:r w:rsidR="004B4FD6" w:rsidRPr="00A21A34">
        <w:rPr>
          <w:rFonts w:ascii="Arial" w:hAnsi="Arial" w:cs="Arial"/>
          <w:shd w:val="clear" w:color="auto" w:fill="FFFFFF"/>
        </w:rPr>
        <w:t xml:space="preserve">on </w:t>
      </w:r>
      <w:r w:rsidR="007F22CC" w:rsidRPr="00A21A34">
        <w:rPr>
          <w:rFonts w:ascii="Arial" w:hAnsi="Arial" w:cs="Arial"/>
          <w:shd w:val="clear" w:color="auto" w:fill="FFFFFF"/>
        </w:rPr>
        <w:t>una amplia trayectoria</w:t>
      </w:r>
      <w:r>
        <w:rPr>
          <w:rFonts w:ascii="Arial" w:hAnsi="Arial" w:cs="Arial"/>
          <w:shd w:val="clear" w:color="auto" w:fill="FFFFFF"/>
        </w:rPr>
        <w:t xml:space="preserve">, </w:t>
      </w:r>
      <w:r w:rsidR="007F22CC" w:rsidRPr="00A21A34">
        <w:rPr>
          <w:rFonts w:ascii="Arial" w:hAnsi="Arial" w:cs="Arial"/>
          <w:shd w:val="clear" w:color="auto" w:fill="FFFFFF"/>
        </w:rPr>
        <w:t>ha presentado su obra e</w:t>
      </w:r>
      <w:r>
        <w:rPr>
          <w:rFonts w:ascii="Arial" w:hAnsi="Arial" w:cs="Arial"/>
          <w:shd w:val="clear" w:color="auto" w:fill="FFFFFF"/>
        </w:rPr>
        <w:t xml:space="preserve">n diversos recintos nacionales como </w:t>
      </w:r>
      <w:r w:rsidR="007F22CC" w:rsidRPr="00A21A34">
        <w:rPr>
          <w:rFonts w:ascii="Arial" w:hAnsi="Arial" w:cs="Arial"/>
          <w:shd w:val="clear" w:color="auto" w:fill="FFFFFF"/>
        </w:rPr>
        <w:t>la Sala “Roberto Garibay” de</w:t>
      </w:r>
      <w:r w:rsidR="00816635">
        <w:rPr>
          <w:rFonts w:ascii="Arial" w:hAnsi="Arial" w:cs="Arial"/>
          <w:shd w:val="clear" w:color="auto" w:fill="FFFFFF"/>
        </w:rPr>
        <w:t xml:space="preserve"> </w:t>
      </w:r>
      <w:r w:rsidR="007F22CC" w:rsidRPr="00A21A34">
        <w:rPr>
          <w:rFonts w:ascii="Arial" w:hAnsi="Arial" w:cs="Arial"/>
          <w:shd w:val="clear" w:color="auto" w:fill="FFFFFF"/>
        </w:rPr>
        <w:t>l</w:t>
      </w:r>
      <w:r w:rsidR="00816635">
        <w:rPr>
          <w:rFonts w:ascii="Arial" w:hAnsi="Arial" w:cs="Arial"/>
          <w:shd w:val="clear" w:color="auto" w:fill="FFFFFF"/>
        </w:rPr>
        <w:t>a</w:t>
      </w:r>
      <w:r w:rsidR="007F22CC" w:rsidRPr="00A21A34">
        <w:rPr>
          <w:rFonts w:ascii="Arial" w:hAnsi="Arial" w:cs="Arial"/>
          <w:shd w:val="clear" w:color="auto" w:fill="FFFFFF"/>
        </w:rPr>
        <w:t xml:space="preserve"> Academia </w:t>
      </w:r>
      <w:r w:rsidR="00816635">
        <w:rPr>
          <w:rFonts w:ascii="Arial" w:hAnsi="Arial" w:cs="Arial"/>
          <w:shd w:val="clear" w:color="auto" w:fill="FFFFFF"/>
        </w:rPr>
        <w:t xml:space="preserve">de </w:t>
      </w:r>
      <w:r w:rsidR="007F22CC" w:rsidRPr="00A21A34">
        <w:rPr>
          <w:rFonts w:ascii="Arial" w:hAnsi="Arial" w:cs="Arial"/>
          <w:shd w:val="clear" w:color="auto" w:fill="FFFFFF"/>
        </w:rPr>
        <w:t>San Carlos</w:t>
      </w:r>
      <w:r w:rsidR="0076728F">
        <w:rPr>
          <w:rFonts w:ascii="Arial" w:hAnsi="Arial" w:cs="Arial"/>
          <w:shd w:val="clear" w:color="auto" w:fill="FFFFFF"/>
        </w:rPr>
        <w:t>,</w:t>
      </w:r>
      <w:r w:rsidR="007F22CC" w:rsidRPr="00A21A34">
        <w:rPr>
          <w:rFonts w:ascii="Arial" w:hAnsi="Arial" w:cs="Arial"/>
          <w:shd w:val="clear" w:color="auto" w:fill="FFFFFF"/>
        </w:rPr>
        <w:t xml:space="preserve"> </w:t>
      </w:r>
      <w:r w:rsidR="00816635">
        <w:rPr>
          <w:rFonts w:ascii="Arial" w:hAnsi="Arial" w:cs="Arial"/>
          <w:shd w:val="clear" w:color="auto" w:fill="FFFFFF"/>
        </w:rPr>
        <w:t xml:space="preserve">dependiente </w:t>
      </w:r>
      <w:r w:rsidR="007F22CC" w:rsidRPr="00A21A34">
        <w:rPr>
          <w:rFonts w:ascii="Arial" w:hAnsi="Arial" w:cs="Arial"/>
          <w:shd w:val="clear" w:color="auto" w:fill="FFFFFF"/>
        </w:rPr>
        <w:t>d</w:t>
      </w:r>
      <w:r w:rsidR="00816635">
        <w:rPr>
          <w:rFonts w:ascii="Arial" w:hAnsi="Arial" w:cs="Arial"/>
          <w:shd w:val="clear" w:color="auto" w:fill="FFFFFF"/>
        </w:rPr>
        <w:t>e la Facultad de Artes y Diseño</w:t>
      </w:r>
      <w:r w:rsidR="007F22CC" w:rsidRPr="00A21A34">
        <w:rPr>
          <w:rFonts w:ascii="Arial" w:hAnsi="Arial" w:cs="Arial"/>
          <w:shd w:val="clear" w:color="auto" w:fill="FFFFFF"/>
        </w:rPr>
        <w:t xml:space="preserve"> de la Universidad N</w:t>
      </w:r>
      <w:r>
        <w:rPr>
          <w:rFonts w:ascii="Arial" w:hAnsi="Arial" w:cs="Arial"/>
          <w:shd w:val="clear" w:color="auto" w:fill="FFFFFF"/>
        </w:rPr>
        <w:t>acional Autónoma de México</w:t>
      </w:r>
      <w:r w:rsidR="00867F7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y la g</w:t>
      </w:r>
      <w:r w:rsidR="00816635">
        <w:rPr>
          <w:rFonts w:ascii="Arial" w:hAnsi="Arial" w:cs="Arial"/>
          <w:shd w:val="clear" w:color="auto" w:fill="FFFFFF"/>
        </w:rPr>
        <w:t>alería del Museo de S</w:t>
      </w:r>
      <w:r w:rsidR="007F22CC" w:rsidRPr="00A21A34">
        <w:rPr>
          <w:rFonts w:ascii="Arial" w:hAnsi="Arial" w:cs="Arial"/>
          <w:shd w:val="clear" w:color="auto" w:fill="FFFFFF"/>
        </w:rPr>
        <w:t>itio de la Zona Arqueológica de Cuicuilco, del Instituto Nacional de Antropología e Historia.</w:t>
      </w:r>
    </w:p>
    <w:p w14:paraId="5B5FA785" w14:textId="77777777" w:rsidR="003E2760" w:rsidRDefault="003E2760" w:rsidP="003E276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 la Dirección de Cultura, f</w:t>
      </w:r>
      <w:r w:rsidR="00816635">
        <w:rPr>
          <w:rFonts w:ascii="Arial" w:hAnsi="Arial" w:cs="Arial"/>
          <w:shd w:val="clear" w:color="auto" w:fill="FFFFFF"/>
        </w:rPr>
        <w:t>iel a su compromiso de ser</w:t>
      </w:r>
      <w:r w:rsidRPr="00A21A34">
        <w:rPr>
          <w:rFonts w:ascii="Arial" w:hAnsi="Arial" w:cs="Arial"/>
          <w:shd w:val="clear" w:color="auto" w:fill="FFFFFF"/>
        </w:rPr>
        <w:t xml:space="preserve"> facilitador</w:t>
      </w:r>
      <w:r>
        <w:rPr>
          <w:rFonts w:ascii="Arial" w:hAnsi="Arial" w:cs="Arial"/>
          <w:shd w:val="clear" w:color="auto" w:fill="FFFFFF"/>
        </w:rPr>
        <w:t>a</w:t>
      </w:r>
      <w:r w:rsidRPr="00A21A34">
        <w:rPr>
          <w:rFonts w:ascii="Arial" w:hAnsi="Arial" w:cs="Arial"/>
          <w:shd w:val="clear" w:color="auto" w:fill="FFFFFF"/>
        </w:rPr>
        <w:t xml:space="preserve"> para que la</w:t>
      </w:r>
      <w:r>
        <w:rPr>
          <w:rFonts w:ascii="Arial" w:hAnsi="Arial" w:cs="Arial"/>
          <w:shd w:val="clear" w:color="auto" w:fill="FFFFFF"/>
        </w:rPr>
        <w:t>s</w:t>
      </w:r>
      <w:r w:rsidRPr="00A21A34">
        <w:rPr>
          <w:rFonts w:ascii="Arial" w:hAnsi="Arial" w:cs="Arial"/>
          <w:shd w:val="clear" w:color="auto" w:fill="FFFFFF"/>
        </w:rPr>
        <w:t xml:space="preserve"> obra</w:t>
      </w:r>
      <w:r>
        <w:rPr>
          <w:rFonts w:ascii="Arial" w:hAnsi="Arial" w:cs="Arial"/>
          <w:shd w:val="clear" w:color="auto" w:fill="FFFFFF"/>
        </w:rPr>
        <w:t>s</w:t>
      </w:r>
      <w:r w:rsidRPr="00A21A34">
        <w:rPr>
          <w:rFonts w:ascii="Arial" w:hAnsi="Arial" w:cs="Arial"/>
          <w:shd w:val="clear" w:color="auto" w:fill="FFFFFF"/>
        </w:rPr>
        <w:t xml:space="preserve"> de nuevas generaciones de artistas llegue</w:t>
      </w:r>
      <w:r>
        <w:rPr>
          <w:rFonts w:ascii="Arial" w:hAnsi="Arial" w:cs="Arial"/>
          <w:shd w:val="clear" w:color="auto" w:fill="FFFFFF"/>
        </w:rPr>
        <w:t>n</w:t>
      </w:r>
      <w:r w:rsidRPr="00A21A34">
        <w:rPr>
          <w:rFonts w:ascii="Arial" w:hAnsi="Arial" w:cs="Arial"/>
          <w:shd w:val="clear" w:color="auto" w:fill="FFFFFF"/>
        </w:rPr>
        <w:t xml:space="preserve"> a la sociedad</w:t>
      </w:r>
      <w:r>
        <w:rPr>
          <w:rFonts w:ascii="Arial" w:hAnsi="Arial" w:cs="Arial"/>
          <w:shd w:val="clear" w:color="auto" w:fill="FFFFFF"/>
        </w:rPr>
        <w:t xml:space="preserve">, invita a disfrutar en el mismo espacio </w:t>
      </w:r>
      <w:r w:rsidRPr="00A21A34">
        <w:rPr>
          <w:rFonts w:ascii="Arial" w:hAnsi="Arial" w:cs="Arial"/>
          <w:shd w:val="clear" w:color="auto" w:fill="FFFFFF"/>
        </w:rPr>
        <w:t xml:space="preserve">la exposición </w:t>
      </w:r>
      <w:r w:rsidR="00816635">
        <w:rPr>
          <w:rFonts w:ascii="Arial" w:hAnsi="Arial" w:cs="Arial"/>
          <w:shd w:val="clear" w:color="auto" w:fill="FFFFFF"/>
        </w:rPr>
        <w:t>del artista Eduardo Crosby, quie</w:t>
      </w:r>
      <w:r w:rsidRPr="00A21A34">
        <w:rPr>
          <w:rFonts w:ascii="Arial" w:hAnsi="Arial" w:cs="Arial"/>
          <w:shd w:val="clear" w:color="auto" w:fill="FFFFFF"/>
        </w:rPr>
        <w:t xml:space="preserve">n a través de una serie de 15 fotografías </w:t>
      </w:r>
      <w:r>
        <w:rPr>
          <w:rFonts w:ascii="Arial" w:hAnsi="Arial" w:cs="Arial"/>
          <w:shd w:val="clear" w:color="auto" w:fill="FFFFFF"/>
        </w:rPr>
        <w:t xml:space="preserve">de </w:t>
      </w:r>
      <w:r w:rsidRPr="00A21A34">
        <w:rPr>
          <w:rFonts w:ascii="Arial" w:hAnsi="Arial" w:cs="Arial"/>
          <w:shd w:val="clear" w:color="auto" w:fill="FFFFFF"/>
        </w:rPr>
        <w:t xml:space="preserve">medio formato realiza una crítica </w:t>
      </w:r>
      <w:r>
        <w:rPr>
          <w:rFonts w:ascii="Arial" w:hAnsi="Arial" w:cs="Arial"/>
          <w:shd w:val="clear" w:color="auto" w:fill="FFFFFF"/>
        </w:rPr>
        <w:t xml:space="preserve">a la </w:t>
      </w:r>
      <w:r w:rsidR="00816635">
        <w:rPr>
          <w:rFonts w:ascii="Arial" w:hAnsi="Arial" w:cs="Arial"/>
          <w:shd w:val="clear" w:color="auto" w:fill="FFFFFF"/>
        </w:rPr>
        <w:t>adicción a las redes sociales</w:t>
      </w:r>
      <w:r w:rsidR="00867F73">
        <w:rPr>
          <w:rFonts w:ascii="Arial" w:hAnsi="Arial" w:cs="Arial"/>
          <w:shd w:val="clear" w:color="auto" w:fill="FFFFFF"/>
        </w:rPr>
        <w:t xml:space="preserve"> </w:t>
      </w:r>
      <w:r w:rsidR="00816635">
        <w:rPr>
          <w:rFonts w:ascii="Arial" w:hAnsi="Arial" w:cs="Arial"/>
          <w:shd w:val="clear" w:color="auto" w:fill="FFFFFF"/>
        </w:rPr>
        <w:t>y</w:t>
      </w:r>
      <w:r w:rsidR="0076728F">
        <w:rPr>
          <w:rFonts w:ascii="Arial" w:hAnsi="Arial" w:cs="Arial"/>
          <w:shd w:val="clear" w:color="auto" w:fill="FFFFFF"/>
        </w:rPr>
        <w:t xml:space="preserve"> aborda l</w:t>
      </w:r>
      <w:r w:rsidRPr="00A21A34">
        <w:rPr>
          <w:rFonts w:ascii="Arial" w:hAnsi="Arial" w:cs="Arial"/>
          <w:shd w:val="clear" w:color="auto" w:fill="FFFFFF"/>
        </w:rPr>
        <w:t xml:space="preserve">a preocupación por la forma en que nos aislamos de la realidad y perdemos la capacidad de socialización. </w:t>
      </w:r>
    </w:p>
    <w:p w14:paraId="7FAA90D3" w14:textId="77777777" w:rsidR="003E2760" w:rsidRPr="00A21A34" w:rsidRDefault="003E2760" w:rsidP="003E276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En la muestra se observa</w:t>
      </w:r>
      <w:r w:rsidR="00867F73">
        <w:rPr>
          <w:rFonts w:ascii="Arial" w:hAnsi="Arial" w:cs="Arial"/>
          <w:shd w:val="clear" w:color="auto" w:fill="FFFFFF"/>
        </w:rPr>
        <w:t>,</w:t>
      </w:r>
      <w:r w:rsidRPr="00A21A34">
        <w:rPr>
          <w:rFonts w:ascii="Arial" w:hAnsi="Arial" w:cs="Arial"/>
          <w:shd w:val="clear" w:color="auto" w:fill="FFFFFF"/>
        </w:rPr>
        <w:t xml:space="preserve"> de manera progresiva</w:t>
      </w:r>
      <w:r w:rsidR="00867F73">
        <w:rPr>
          <w:rFonts w:ascii="Arial" w:hAnsi="Arial" w:cs="Arial"/>
          <w:shd w:val="clear" w:color="auto" w:fill="FFFFFF"/>
        </w:rPr>
        <w:t>,</w:t>
      </w:r>
      <w:r w:rsidRPr="00A21A34">
        <w:rPr>
          <w:rFonts w:ascii="Arial" w:hAnsi="Arial" w:cs="Arial"/>
          <w:shd w:val="clear" w:color="auto" w:fill="FFFFFF"/>
        </w:rPr>
        <w:t xml:space="preserve"> la transformación que sufre el usuario de la comunidad digital y la dependencia que desarrolla a través de una realidad dual, en la cual se pierde del espacio real para habitar la utopía de la vida en la</w:t>
      </w:r>
      <w:r w:rsidR="0076728F">
        <w:rPr>
          <w:rFonts w:ascii="Arial" w:hAnsi="Arial" w:cs="Arial"/>
          <w:shd w:val="clear" w:color="auto" w:fill="FFFFFF"/>
        </w:rPr>
        <w:t>s</w:t>
      </w:r>
      <w:r w:rsidRPr="00A21A34">
        <w:rPr>
          <w:rFonts w:ascii="Arial" w:hAnsi="Arial" w:cs="Arial"/>
          <w:shd w:val="clear" w:color="auto" w:fill="FFFFFF"/>
        </w:rPr>
        <w:t xml:space="preserve"> red</w:t>
      </w:r>
      <w:r w:rsidR="0076728F">
        <w:rPr>
          <w:rFonts w:ascii="Arial" w:hAnsi="Arial" w:cs="Arial"/>
          <w:shd w:val="clear" w:color="auto" w:fill="FFFFFF"/>
        </w:rPr>
        <w:t>es</w:t>
      </w:r>
      <w:r w:rsidRPr="00A21A34">
        <w:rPr>
          <w:rFonts w:ascii="Arial" w:hAnsi="Arial" w:cs="Arial"/>
          <w:shd w:val="clear" w:color="auto" w:fill="FFFFFF"/>
        </w:rPr>
        <w:t xml:space="preserve"> social</w:t>
      </w:r>
      <w:r w:rsidR="0076728F">
        <w:rPr>
          <w:rFonts w:ascii="Arial" w:hAnsi="Arial" w:cs="Arial"/>
          <w:shd w:val="clear" w:color="auto" w:fill="FFFFFF"/>
        </w:rPr>
        <w:t>es</w:t>
      </w:r>
      <w:r w:rsidRPr="00A21A34">
        <w:rPr>
          <w:rFonts w:ascii="Arial" w:hAnsi="Arial" w:cs="Arial"/>
          <w:shd w:val="clear" w:color="auto" w:fill="FFFFFF"/>
        </w:rPr>
        <w:t>.</w:t>
      </w:r>
    </w:p>
    <w:p w14:paraId="4D82E3FD" w14:textId="77777777" w:rsidR="003E2760" w:rsidRPr="00A21A34" w:rsidRDefault="00816635" w:rsidP="003E276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Eduardo Crosby</w:t>
      </w:r>
      <w:r w:rsidR="003E2760" w:rsidRPr="00A21A34">
        <w:rPr>
          <w:rFonts w:ascii="Arial" w:hAnsi="Arial" w:cs="Arial"/>
          <w:shd w:val="clear" w:color="auto" w:fill="FFFFFF"/>
        </w:rPr>
        <w:t xml:space="preserve"> es egresado de la licenciatura en Gastronomía y</w:t>
      </w:r>
      <w:r w:rsidR="00867F73">
        <w:rPr>
          <w:rFonts w:ascii="Arial" w:hAnsi="Arial" w:cs="Arial"/>
          <w:shd w:val="clear" w:color="auto" w:fill="FFFFFF"/>
        </w:rPr>
        <w:t xml:space="preserve"> su formación fotográfica ha</w:t>
      </w:r>
      <w:r w:rsidR="003E2760" w:rsidRPr="00A21A34">
        <w:rPr>
          <w:rFonts w:ascii="Arial" w:hAnsi="Arial" w:cs="Arial"/>
          <w:shd w:val="clear" w:color="auto" w:fill="FFFFFF"/>
        </w:rPr>
        <w:t xml:space="preserve"> estado a cargo de la Escuela Superior de Fotografía Lumière, ha participado con cámara fija en el </w:t>
      </w:r>
      <w:r w:rsidR="00867F73">
        <w:rPr>
          <w:rFonts w:ascii="Arial" w:hAnsi="Arial" w:cs="Arial"/>
          <w:shd w:val="clear" w:color="auto" w:fill="FFFFFF"/>
        </w:rPr>
        <w:t>rodaje del documental “Vestigios</w:t>
      </w:r>
      <w:r w:rsidR="003E2760" w:rsidRPr="00A21A34">
        <w:rPr>
          <w:rFonts w:ascii="Arial" w:hAnsi="Arial" w:cs="Arial"/>
          <w:shd w:val="clear" w:color="auto" w:fill="FFFFFF"/>
        </w:rPr>
        <w:t>”, además de ser uno de los artistas seleccionados en la exposición “IN-</w:t>
      </w:r>
      <w:proofErr w:type="spellStart"/>
      <w:r w:rsidR="003E2760" w:rsidRPr="00A21A34">
        <w:rPr>
          <w:rFonts w:ascii="Arial" w:hAnsi="Arial" w:cs="Arial"/>
          <w:shd w:val="clear" w:color="auto" w:fill="FFFFFF"/>
        </w:rPr>
        <w:t>erte</w:t>
      </w:r>
      <w:proofErr w:type="spellEnd"/>
      <w:r w:rsidR="003E2760" w:rsidRPr="00A21A34">
        <w:rPr>
          <w:rFonts w:ascii="Arial" w:hAnsi="Arial" w:cs="Arial"/>
          <w:shd w:val="clear" w:color="auto" w:fill="FFFFFF"/>
        </w:rPr>
        <w:t>”</w:t>
      </w:r>
      <w:r w:rsidR="00867F73">
        <w:rPr>
          <w:rFonts w:ascii="Arial" w:hAnsi="Arial" w:cs="Arial"/>
          <w:shd w:val="clear" w:color="auto" w:fill="FFFFFF"/>
        </w:rPr>
        <w:t>,</w:t>
      </w:r>
      <w:r w:rsidR="003E2760" w:rsidRPr="00A21A34">
        <w:rPr>
          <w:rFonts w:ascii="Arial" w:hAnsi="Arial" w:cs="Arial"/>
          <w:shd w:val="clear" w:color="auto" w:fill="FFFFFF"/>
        </w:rPr>
        <w:t xml:space="preserve"> en la Feria y Festival Cultural </w:t>
      </w:r>
      <w:r>
        <w:rPr>
          <w:rFonts w:ascii="Arial" w:hAnsi="Arial" w:cs="Arial"/>
          <w:shd w:val="clear" w:color="auto" w:fill="FFFFFF"/>
        </w:rPr>
        <w:t xml:space="preserve">del </w:t>
      </w:r>
      <w:r w:rsidR="003E2760" w:rsidRPr="00A21A34">
        <w:rPr>
          <w:rFonts w:ascii="Arial" w:hAnsi="Arial" w:cs="Arial"/>
          <w:shd w:val="clear" w:color="auto" w:fill="FFFFFF"/>
        </w:rPr>
        <w:t>Alfeñique Toluca 2019.</w:t>
      </w:r>
    </w:p>
    <w:p w14:paraId="31714C22" w14:textId="77777777" w:rsidR="003E2760" w:rsidRPr="00A21A34" w:rsidRDefault="003E2760" w:rsidP="003E276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2828B6B" w14:textId="77777777" w:rsidR="009567B4" w:rsidRPr="00E105FC" w:rsidRDefault="009567B4" w:rsidP="00A21A3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52B6442" w14:textId="77777777" w:rsidR="0032309F" w:rsidRDefault="0032309F" w:rsidP="00BC14F7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2CB21065" w14:textId="77777777" w:rsidR="00D20618" w:rsidRDefault="0032309F" w:rsidP="00D20618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D20618" w:rsidRPr="00BB2990">
        <w:rPr>
          <w:rFonts w:ascii="Arial" w:hAnsi="Arial" w:cs="Arial"/>
          <w:shd w:val="clear" w:color="auto" w:fill="FFFFFF"/>
        </w:rPr>
        <w:t>El gobierno municipal de Toluca busca</w:t>
      </w:r>
      <w:r w:rsidR="00D20618">
        <w:rPr>
          <w:rFonts w:ascii="Arial" w:hAnsi="Arial" w:cs="Arial"/>
          <w:shd w:val="clear" w:color="auto" w:fill="FFFFFF"/>
        </w:rPr>
        <w:t>,</w:t>
      </w:r>
      <w:r w:rsidR="00D20618" w:rsidRPr="00BB2990">
        <w:rPr>
          <w:rFonts w:ascii="Arial" w:hAnsi="Arial" w:cs="Arial"/>
          <w:shd w:val="clear" w:color="auto" w:fill="FFFFFF"/>
        </w:rPr>
        <w:t xml:space="preserve"> a través de la cultura y el arte</w:t>
      </w:r>
      <w:r w:rsidR="00D20618">
        <w:rPr>
          <w:rFonts w:ascii="Arial" w:hAnsi="Arial" w:cs="Arial"/>
          <w:shd w:val="clear" w:color="auto" w:fill="FFFFFF"/>
        </w:rPr>
        <w:t>,</w:t>
      </w:r>
      <w:r w:rsidR="00D20618" w:rsidRPr="00BB2990">
        <w:rPr>
          <w:rFonts w:ascii="Arial" w:hAnsi="Arial" w:cs="Arial"/>
          <w:shd w:val="clear" w:color="auto" w:fill="FFFFFF"/>
        </w:rPr>
        <w:t xml:space="preserve"> dotar a la población de la posibilidad de mirar con nuevos ojos la ident</w:t>
      </w:r>
      <w:r w:rsidR="00D20618">
        <w:rPr>
          <w:rFonts w:ascii="Arial" w:hAnsi="Arial" w:cs="Arial"/>
          <w:shd w:val="clear" w:color="auto" w:fill="FFFFFF"/>
        </w:rPr>
        <w:t>idad y riqueza histórica que la rodea, mediante dos exposiciones que estarán hasta el 29 de febrero en la Plaza González Arratia.</w:t>
      </w:r>
      <w:r w:rsidR="00D20618">
        <w:rPr>
          <w:rFonts w:ascii="Arial" w:hAnsi="Arial" w:cs="Arial"/>
          <w:shd w:val="clear" w:color="auto" w:fill="FFFFFF"/>
        </w:rPr>
        <w:tab/>
      </w:r>
    </w:p>
    <w:bookmarkEnd w:id="0"/>
    <w:p w14:paraId="462BB30E" w14:textId="77777777" w:rsidR="008B1328" w:rsidRPr="008B1328" w:rsidRDefault="008B1328" w:rsidP="00BC14F7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4DF9" w14:textId="77777777" w:rsidR="0001798D" w:rsidRDefault="0001798D" w:rsidP="008821FA">
      <w:r>
        <w:separator/>
      </w:r>
    </w:p>
  </w:endnote>
  <w:endnote w:type="continuationSeparator" w:id="0">
    <w:p w14:paraId="5D007331" w14:textId="77777777" w:rsidR="0001798D" w:rsidRDefault="0001798D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6B06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F9253" w14:textId="77777777" w:rsidR="0001798D" w:rsidRDefault="0001798D" w:rsidP="008821FA">
      <w:r>
        <w:separator/>
      </w:r>
    </w:p>
  </w:footnote>
  <w:footnote w:type="continuationSeparator" w:id="0">
    <w:p w14:paraId="081B358D" w14:textId="77777777" w:rsidR="0001798D" w:rsidRDefault="0001798D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38D0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571781A" wp14:editId="6D19406E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18B35370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C9A4A2" wp14:editId="5EBDD19D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31F4A21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526BA283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6466338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555916D6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55CDF21F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58CE7C0E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9A4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331F4A21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526BA283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6466338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555916D6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55CDF21F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58CE7C0E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94BB4B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EE1EA4A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BE5DBA6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C281CB7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9E24ECD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9F602C2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DD4C914" w14:textId="77777777" w:rsidR="00910AA1" w:rsidRDefault="00074D01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1733072B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98D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607EA"/>
    <w:rsid w:val="00060A2F"/>
    <w:rsid w:val="00061C5C"/>
    <w:rsid w:val="00063B42"/>
    <w:rsid w:val="000645EF"/>
    <w:rsid w:val="00066116"/>
    <w:rsid w:val="00071F62"/>
    <w:rsid w:val="00074D01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77AC"/>
    <w:rsid w:val="00347948"/>
    <w:rsid w:val="00347A94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655D"/>
    <w:rsid w:val="003D686E"/>
    <w:rsid w:val="003E0FB1"/>
    <w:rsid w:val="003E2760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72AE"/>
    <w:rsid w:val="0041195E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4FD6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C043F"/>
    <w:rsid w:val="005D10E6"/>
    <w:rsid w:val="005D12DF"/>
    <w:rsid w:val="005D2749"/>
    <w:rsid w:val="005D45E9"/>
    <w:rsid w:val="005D5205"/>
    <w:rsid w:val="005E0D5F"/>
    <w:rsid w:val="005E1F37"/>
    <w:rsid w:val="005E310E"/>
    <w:rsid w:val="005E50BF"/>
    <w:rsid w:val="005E7F20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66A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3E6F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6728F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22CC"/>
    <w:rsid w:val="007F3A38"/>
    <w:rsid w:val="007F432F"/>
    <w:rsid w:val="007F5B4B"/>
    <w:rsid w:val="00804D4F"/>
    <w:rsid w:val="00810BB8"/>
    <w:rsid w:val="00811336"/>
    <w:rsid w:val="00812B44"/>
    <w:rsid w:val="008147EF"/>
    <w:rsid w:val="00816635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67E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67F73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7007"/>
    <w:rsid w:val="008C4461"/>
    <w:rsid w:val="008C6E75"/>
    <w:rsid w:val="008C77D4"/>
    <w:rsid w:val="008D1FB0"/>
    <w:rsid w:val="008D303D"/>
    <w:rsid w:val="008D404D"/>
    <w:rsid w:val="008D46C5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0686"/>
    <w:rsid w:val="00A03684"/>
    <w:rsid w:val="00A10EC3"/>
    <w:rsid w:val="00A1395C"/>
    <w:rsid w:val="00A13E48"/>
    <w:rsid w:val="00A13FB7"/>
    <w:rsid w:val="00A14A90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36DA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315"/>
    <w:rsid w:val="00AB43B0"/>
    <w:rsid w:val="00AB4EE0"/>
    <w:rsid w:val="00AB59F8"/>
    <w:rsid w:val="00AB635D"/>
    <w:rsid w:val="00AC08BB"/>
    <w:rsid w:val="00AC1DDC"/>
    <w:rsid w:val="00AC541F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6A3D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2990"/>
    <w:rsid w:val="00BB384E"/>
    <w:rsid w:val="00BB3A5E"/>
    <w:rsid w:val="00BB3C45"/>
    <w:rsid w:val="00BC0093"/>
    <w:rsid w:val="00BC10AB"/>
    <w:rsid w:val="00BC14F7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2F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83C5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061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17BE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4530"/>
    <w:rsid w:val="00E155F8"/>
    <w:rsid w:val="00E17C66"/>
    <w:rsid w:val="00E210C7"/>
    <w:rsid w:val="00E21498"/>
    <w:rsid w:val="00E22AF5"/>
    <w:rsid w:val="00E24DB9"/>
    <w:rsid w:val="00E264A8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315E"/>
    <w:rsid w:val="00EC43AB"/>
    <w:rsid w:val="00EC4691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270AF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D75FC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566B47"/>
  <w14:defaultImageDpi w14:val="300"/>
  <w15:docId w15:val="{3722C5AB-F27D-43E1-9F60-C3F163C9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3C21-8C63-4EA4-9431-24CED013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7</cp:revision>
  <dcterms:created xsi:type="dcterms:W3CDTF">2020-02-04T20:14:00Z</dcterms:created>
  <dcterms:modified xsi:type="dcterms:W3CDTF">2020-02-07T17:24:00Z</dcterms:modified>
</cp:coreProperties>
</file>