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DF90" w14:textId="77777777" w:rsidR="00CD0589" w:rsidRPr="00CD0589" w:rsidRDefault="00CD0589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6FB2A489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EB3F3C">
        <w:rPr>
          <w:rFonts w:ascii="Arial" w:hAnsi="Arial"/>
          <w:b/>
          <w:color w:val="808080"/>
          <w:szCs w:val="40"/>
        </w:rPr>
        <w:t>0239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CD0589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5B70F849" w:rsidR="00992F08" w:rsidRDefault="00CD0589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Garantiza</w:t>
      </w:r>
      <w:r w:rsidR="00985FE3">
        <w:rPr>
          <w:rFonts w:ascii="Arial" w:hAnsi="Arial" w:cs="Arial"/>
          <w:b/>
        </w:rPr>
        <w:t xml:space="preserve"> Toluca </w:t>
      </w:r>
      <w:r>
        <w:rPr>
          <w:rFonts w:ascii="Arial" w:hAnsi="Arial" w:cs="Arial"/>
          <w:b/>
        </w:rPr>
        <w:t xml:space="preserve">a </w:t>
      </w:r>
      <w:r w:rsidR="00F604BB">
        <w:rPr>
          <w:rFonts w:ascii="Arial" w:hAnsi="Arial" w:cs="Arial"/>
          <w:b/>
        </w:rPr>
        <w:t xml:space="preserve">la población </w:t>
      </w:r>
      <w:r>
        <w:rPr>
          <w:rFonts w:ascii="Arial" w:hAnsi="Arial" w:cs="Arial"/>
          <w:b/>
        </w:rPr>
        <w:t>vigencia de</w:t>
      </w:r>
      <w:r w:rsidR="00985FE3">
        <w:rPr>
          <w:rFonts w:ascii="Arial" w:hAnsi="Arial" w:cs="Arial"/>
          <w:b/>
        </w:rPr>
        <w:t xml:space="preserve"> sus Derechos Humanos 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7F07C89D" w:rsidR="00A613F8" w:rsidRPr="00CD0589" w:rsidRDefault="00226F3D" w:rsidP="00AE6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 </w:t>
      </w:r>
      <w:r w:rsidR="00D318DB">
        <w:rPr>
          <w:rFonts w:ascii="Arial" w:eastAsia="Arial" w:hAnsi="Arial" w:cs="Arial"/>
          <w:i/>
          <w:color w:val="000000"/>
          <w:sz w:val="22"/>
          <w:szCs w:val="22"/>
        </w:rPr>
        <w:t>Defensoría Municipal</w:t>
      </w:r>
      <w:r w:rsidR="003D3889">
        <w:rPr>
          <w:rFonts w:ascii="Arial" w:eastAsia="Arial" w:hAnsi="Arial" w:cs="Arial"/>
          <w:i/>
          <w:color w:val="000000"/>
          <w:sz w:val="22"/>
          <w:szCs w:val="22"/>
        </w:rPr>
        <w:t xml:space="preserve"> continúa en servicio e</w:t>
      </w:r>
      <w:r w:rsidR="00D318DB">
        <w:rPr>
          <w:rFonts w:ascii="Arial" w:eastAsia="Arial" w:hAnsi="Arial" w:cs="Arial"/>
          <w:i/>
          <w:color w:val="000000"/>
          <w:sz w:val="22"/>
          <w:szCs w:val="22"/>
        </w:rPr>
        <w:t>n 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 contingencia </w:t>
      </w:r>
      <w:r w:rsidR="003D3889">
        <w:rPr>
          <w:rFonts w:ascii="Arial" w:eastAsia="Arial" w:hAnsi="Arial" w:cs="Arial"/>
          <w:i/>
          <w:color w:val="000000"/>
          <w:sz w:val="22"/>
          <w:szCs w:val="22"/>
        </w:rPr>
        <w:t>de COVID-19</w:t>
      </w:r>
    </w:p>
    <w:p w14:paraId="51131425" w14:textId="77777777" w:rsidR="00CD0589" w:rsidRPr="00CD0589" w:rsidRDefault="00CD0589" w:rsidP="00CD0589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6"/>
          <w:szCs w:val="6"/>
        </w:rPr>
      </w:pPr>
    </w:p>
    <w:p w14:paraId="5FDDC882" w14:textId="4BEC9731" w:rsidR="00ED20D2" w:rsidRPr="001E14D7" w:rsidRDefault="00CD0589" w:rsidP="00AE6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La población puede</w:t>
      </w:r>
      <w:r w:rsidR="00ED20D2">
        <w:rPr>
          <w:rFonts w:ascii="Arial" w:eastAsia="Arial" w:hAnsi="Arial" w:cs="Arial"/>
          <w:i/>
          <w:color w:val="000000"/>
          <w:sz w:val="22"/>
          <w:szCs w:val="22"/>
        </w:rPr>
        <w:t xml:space="preserve"> comunicarse a través del número telefónico </w:t>
      </w:r>
      <w:r w:rsidR="00ED20D2" w:rsidRPr="00ED20D2">
        <w:rPr>
          <w:rFonts w:ascii="Arial" w:eastAsia="Arial" w:hAnsi="Arial" w:cs="Arial"/>
          <w:i/>
          <w:color w:val="000000"/>
          <w:sz w:val="22"/>
          <w:szCs w:val="22"/>
        </w:rPr>
        <w:t>722 214 9113</w:t>
      </w:r>
    </w:p>
    <w:p w14:paraId="67131EF3" w14:textId="77777777" w:rsidR="001E14D7" w:rsidRPr="00CD0589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</w:rPr>
      </w:pPr>
    </w:p>
    <w:p w14:paraId="4A3B65EA" w14:textId="7D7E6912" w:rsidR="00551EEC" w:rsidRDefault="00992F08" w:rsidP="00551EE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1D220B">
        <w:rPr>
          <w:rFonts w:ascii="Arial" w:hAnsi="Arial" w:cs="Arial"/>
          <w:b/>
        </w:rPr>
        <w:t>jueves 16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 w:rsidR="00A759A1">
        <w:rPr>
          <w:rFonts w:ascii="Arial" w:hAnsi="Arial" w:cs="Arial"/>
          <w:shd w:val="clear" w:color="auto" w:fill="FFFFFF"/>
        </w:rPr>
        <w:t xml:space="preserve"> </w:t>
      </w:r>
      <w:r w:rsidR="00FC6A5A">
        <w:rPr>
          <w:rFonts w:ascii="Arial" w:hAnsi="Arial" w:cs="Arial"/>
          <w:shd w:val="clear" w:color="auto" w:fill="FFFFFF"/>
          <w:lang w:val="es-MX"/>
        </w:rPr>
        <w:t xml:space="preserve">El </w:t>
      </w:r>
      <w:r w:rsidR="00605D02">
        <w:rPr>
          <w:rFonts w:ascii="Arial" w:hAnsi="Arial" w:cs="Arial"/>
          <w:shd w:val="clear" w:color="auto" w:fill="FFFFFF"/>
          <w:lang w:val="es-MX"/>
        </w:rPr>
        <w:t>Ayuntamiento de</w:t>
      </w:r>
      <w:r w:rsidR="007C48F7">
        <w:rPr>
          <w:rFonts w:ascii="Arial" w:hAnsi="Arial" w:cs="Arial"/>
          <w:shd w:val="clear" w:color="auto" w:fill="FFFFFF"/>
          <w:lang w:val="es-MX"/>
        </w:rPr>
        <w:t xml:space="preserve"> Toluca </w:t>
      </w:r>
      <w:r w:rsidR="003A571B">
        <w:rPr>
          <w:rFonts w:ascii="Arial" w:hAnsi="Arial" w:cs="Arial"/>
          <w:shd w:val="clear" w:color="auto" w:fill="FFFFFF"/>
          <w:lang w:val="es-MX"/>
        </w:rPr>
        <w:t>refrenda su compromiso</w:t>
      </w:r>
      <w:r w:rsidR="00FC6A5A">
        <w:rPr>
          <w:rFonts w:ascii="Arial" w:hAnsi="Arial" w:cs="Arial"/>
          <w:shd w:val="clear" w:color="auto" w:fill="FFFFFF"/>
          <w:lang w:val="es-MX"/>
        </w:rPr>
        <w:t xml:space="preserve"> de proteger y garantizar los Derechos Humanos de la población</w:t>
      </w:r>
      <w:r w:rsidR="00551EEC">
        <w:rPr>
          <w:rFonts w:ascii="Arial" w:hAnsi="Arial" w:cs="Arial"/>
          <w:shd w:val="clear" w:color="auto" w:fill="FFFFFF"/>
          <w:lang w:val="es-MX"/>
        </w:rPr>
        <w:t xml:space="preserve">, por lo que </w:t>
      </w:r>
      <w:r w:rsidR="00662B81">
        <w:rPr>
          <w:rFonts w:ascii="Arial" w:hAnsi="Arial" w:cs="Arial"/>
          <w:shd w:val="clear" w:color="auto" w:fill="FFFFFF"/>
        </w:rPr>
        <w:t>duran</w:t>
      </w:r>
      <w:r w:rsidR="00094C98">
        <w:rPr>
          <w:rFonts w:ascii="Arial" w:hAnsi="Arial" w:cs="Arial"/>
          <w:shd w:val="clear" w:color="auto" w:fill="FFFFFF"/>
        </w:rPr>
        <w:t>te la contingencia por COVID-19</w:t>
      </w:r>
      <w:r w:rsidR="00662B81">
        <w:rPr>
          <w:rFonts w:ascii="Arial" w:hAnsi="Arial" w:cs="Arial"/>
          <w:shd w:val="clear" w:color="auto" w:fill="FFFFFF"/>
        </w:rPr>
        <w:t xml:space="preserve"> la </w:t>
      </w:r>
      <w:r w:rsidR="00D318DB">
        <w:rPr>
          <w:rFonts w:ascii="Arial" w:hAnsi="Arial" w:cs="Arial"/>
          <w:shd w:val="clear" w:color="auto" w:fill="FFFFFF"/>
        </w:rPr>
        <w:t xml:space="preserve">Defensoría Municipal </w:t>
      </w:r>
      <w:r w:rsidR="00662B81">
        <w:rPr>
          <w:rFonts w:ascii="Arial" w:hAnsi="Arial" w:cs="Arial"/>
          <w:shd w:val="clear" w:color="auto" w:fill="FFFFFF"/>
        </w:rPr>
        <w:t>continúa operando con los protocolos sanitarios necesarios</w:t>
      </w:r>
      <w:r w:rsidR="00A41DF1">
        <w:rPr>
          <w:rFonts w:ascii="Arial" w:hAnsi="Arial" w:cs="Arial"/>
          <w:shd w:val="clear" w:color="auto" w:fill="FFFFFF"/>
        </w:rPr>
        <w:t xml:space="preserve"> para salvaguardar la salud de los trabajadores y </w:t>
      </w:r>
      <w:r w:rsidR="00094C98">
        <w:rPr>
          <w:rFonts w:ascii="Arial" w:hAnsi="Arial" w:cs="Arial"/>
          <w:shd w:val="clear" w:color="auto" w:fill="FFFFFF"/>
        </w:rPr>
        <w:t>d</w:t>
      </w:r>
      <w:r w:rsidR="00A41DF1">
        <w:rPr>
          <w:rFonts w:ascii="Arial" w:hAnsi="Arial" w:cs="Arial"/>
          <w:shd w:val="clear" w:color="auto" w:fill="FFFFFF"/>
        </w:rPr>
        <w:t>el público</w:t>
      </w:r>
      <w:r w:rsidR="003A571B">
        <w:rPr>
          <w:rFonts w:ascii="Arial" w:hAnsi="Arial" w:cs="Arial"/>
          <w:shd w:val="clear" w:color="auto" w:fill="FFFFFF"/>
        </w:rPr>
        <w:t xml:space="preserve"> en general</w:t>
      </w:r>
      <w:r w:rsidR="00551EEC">
        <w:rPr>
          <w:rFonts w:ascii="Arial" w:hAnsi="Arial" w:cs="Arial"/>
          <w:shd w:val="clear" w:color="auto" w:fill="FFFFFF"/>
        </w:rPr>
        <w:t>.</w:t>
      </w:r>
    </w:p>
    <w:p w14:paraId="60004F05" w14:textId="72DFE129" w:rsidR="00D318DB" w:rsidRDefault="00D4725A" w:rsidP="00551EE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Para el </w:t>
      </w:r>
      <w:r w:rsidR="00D318DB">
        <w:rPr>
          <w:rFonts w:ascii="Arial" w:hAnsi="Arial" w:cs="Arial"/>
          <w:shd w:val="clear" w:color="auto" w:fill="FFFFFF"/>
        </w:rPr>
        <w:t>presidente municipal</w:t>
      </w:r>
      <w:r w:rsidR="003A571B">
        <w:rPr>
          <w:rFonts w:ascii="Arial" w:hAnsi="Arial" w:cs="Arial"/>
          <w:shd w:val="clear" w:color="auto" w:fill="FFFFFF"/>
        </w:rPr>
        <w:t xml:space="preserve"> de la capital,</w:t>
      </w:r>
      <w:r>
        <w:rPr>
          <w:rFonts w:ascii="Arial" w:hAnsi="Arial" w:cs="Arial"/>
          <w:shd w:val="clear" w:color="auto" w:fill="FFFFFF"/>
        </w:rPr>
        <w:t xml:space="preserve"> Juan Rodolfo Sánchez Gómez</w:t>
      </w:r>
      <w:r w:rsidR="003A571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4D19A5">
        <w:rPr>
          <w:rFonts w:ascii="Arial" w:hAnsi="Arial" w:cs="Arial"/>
          <w:shd w:val="clear" w:color="auto" w:fill="FFFFFF"/>
        </w:rPr>
        <w:t>es de vital importancia que estén aseguradas las garantía</w:t>
      </w:r>
      <w:r>
        <w:rPr>
          <w:rFonts w:ascii="Arial" w:hAnsi="Arial" w:cs="Arial"/>
          <w:shd w:val="clear" w:color="auto" w:fill="FFFFFF"/>
        </w:rPr>
        <w:t>s</w:t>
      </w:r>
      <w:r w:rsidR="004D19A5">
        <w:rPr>
          <w:rFonts w:ascii="Arial" w:hAnsi="Arial" w:cs="Arial"/>
          <w:shd w:val="clear" w:color="auto" w:fill="FFFFFF"/>
        </w:rPr>
        <w:t xml:space="preserve"> individuales d</w:t>
      </w:r>
      <w:r>
        <w:rPr>
          <w:rFonts w:ascii="Arial" w:hAnsi="Arial" w:cs="Arial"/>
          <w:shd w:val="clear" w:color="auto" w:fill="FFFFFF"/>
        </w:rPr>
        <w:t>e los toluqueños</w:t>
      </w:r>
      <w:r w:rsidR="004D19A5">
        <w:rPr>
          <w:rFonts w:ascii="Arial" w:hAnsi="Arial" w:cs="Arial"/>
          <w:shd w:val="clear" w:color="auto" w:fill="FFFFFF"/>
        </w:rPr>
        <w:t xml:space="preserve">, por lo que entre </w:t>
      </w:r>
      <w:r w:rsidR="00D318DB">
        <w:rPr>
          <w:rFonts w:ascii="Arial" w:hAnsi="Arial" w:cs="Arial"/>
          <w:shd w:val="clear" w:color="auto" w:fill="FFFFFF"/>
        </w:rPr>
        <w:t>las actividades</w:t>
      </w:r>
      <w:r w:rsidR="004D19A5">
        <w:rPr>
          <w:rFonts w:ascii="Arial" w:hAnsi="Arial" w:cs="Arial"/>
          <w:shd w:val="clear" w:color="auto" w:fill="FFFFFF"/>
        </w:rPr>
        <w:t xml:space="preserve"> esencial</w:t>
      </w:r>
      <w:r w:rsidR="00D318DB">
        <w:rPr>
          <w:rFonts w:ascii="Arial" w:hAnsi="Arial" w:cs="Arial"/>
          <w:shd w:val="clear" w:color="auto" w:fill="FFFFFF"/>
        </w:rPr>
        <w:t>es</w:t>
      </w:r>
      <w:r w:rsidR="004D19A5">
        <w:rPr>
          <w:rFonts w:ascii="Arial" w:hAnsi="Arial" w:cs="Arial"/>
          <w:shd w:val="clear" w:color="auto" w:fill="FFFFFF"/>
        </w:rPr>
        <w:t xml:space="preserve"> que no ha</w:t>
      </w:r>
      <w:r w:rsidR="003A571B">
        <w:rPr>
          <w:rFonts w:ascii="Arial" w:hAnsi="Arial" w:cs="Arial"/>
          <w:shd w:val="clear" w:color="auto" w:fill="FFFFFF"/>
        </w:rPr>
        <w:t>n</w:t>
      </w:r>
      <w:r w:rsidR="004D19A5">
        <w:rPr>
          <w:rFonts w:ascii="Arial" w:hAnsi="Arial" w:cs="Arial"/>
          <w:shd w:val="clear" w:color="auto" w:fill="FFFFFF"/>
        </w:rPr>
        <w:t xml:space="preserve"> </w:t>
      </w:r>
      <w:r w:rsidR="00D318DB">
        <w:rPr>
          <w:rFonts w:ascii="Arial" w:hAnsi="Arial" w:cs="Arial"/>
          <w:shd w:val="clear" w:color="auto" w:fill="FFFFFF"/>
        </w:rPr>
        <w:t>dejado</w:t>
      </w:r>
      <w:r w:rsidR="004D19A5">
        <w:rPr>
          <w:rFonts w:ascii="Arial" w:hAnsi="Arial" w:cs="Arial"/>
          <w:shd w:val="clear" w:color="auto" w:fill="FFFFFF"/>
        </w:rPr>
        <w:t xml:space="preserve"> de trabajar a favor de la población durante esta temporada de confinamiento se encuentran </w:t>
      </w:r>
      <w:r w:rsidR="00D318DB">
        <w:rPr>
          <w:rFonts w:ascii="Arial" w:hAnsi="Arial" w:cs="Arial"/>
          <w:shd w:val="clear" w:color="auto" w:fill="FFFFFF"/>
        </w:rPr>
        <w:t>las de la Defensoría Municipal de Derechos Humanos.</w:t>
      </w:r>
    </w:p>
    <w:p w14:paraId="59F153EF" w14:textId="77777777" w:rsidR="003A571B" w:rsidRDefault="004D19A5" w:rsidP="004D19A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9260D5" w:rsidRPr="009260D5">
        <w:rPr>
          <w:rFonts w:ascii="Arial" w:hAnsi="Arial" w:cs="Arial"/>
          <w:shd w:val="clear" w:color="auto" w:fill="FFFFFF"/>
        </w:rPr>
        <w:t>Los toluque</w:t>
      </w:r>
      <w:r w:rsidR="00D318DB">
        <w:rPr>
          <w:rFonts w:ascii="Arial" w:hAnsi="Arial" w:cs="Arial"/>
          <w:shd w:val="clear" w:color="auto" w:fill="FFFFFF"/>
        </w:rPr>
        <w:t xml:space="preserve">ños que sientan vulnerados </w:t>
      </w:r>
      <w:r w:rsidR="00D318DB" w:rsidRPr="00EB3F3C">
        <w:rPr>
          <w:rFonts w:ascii="Arial" w:hAnsi="Arial" w:cs="Arial"/>
          <w:u w:val="single"/>
          <w:shd w:val="clear" w:color="auto" w:fill="FFFFFF"/>
        </w:rPr>
        <w:t>sus</w:t>
      </w:r>
      <w:r w:rsidR="00D318DB">
        <w:rPr>
          <w:rFonts w:ascii="Arial" w:hAnsi="Arial" w:cs="Arial"/>
          <w:shd w:val="clear" w:color="auto" w:fill="FFFFFF"/>
        </w:rPr>
        <w:t xml:space="preserve"> d</w:t>
      </w:r>
      <w:r w:rsidR="009E7365">
        <w:rPr>
          <w:rFonts w:ascii="Arial" w:hAnsi="Arial" w:cs="Arial"/>
          <w:shd w:val="clear" w:color="auto" w:fill="FFFFFF"/>
        </w:rPr>
        <w:t xml:space="preserve">erechos </w:t>
      </w:r>
      <w:r w:rsidR="003A571B">
        <w:rPr>
          <w:rFonts w:ascii="Arial" w:hAnsi="Arial" w:cs="Arial"/>
          <w:shd w:val="clear" w:color="auto" w:fill="FFFFFF"/>
        </w:rPr>
        <w:t xml:space="preserve">durante la contingencia </w:t>
      </w:r>
      <w:r w:rsidR="009260D5" w:rsidRPr="009260D5">
        <w:rPr>
          <w:rFonts w:ascii="Arial" w:hAnsi="Arial" w:cs="Arial"/>
          <w:shd w:val="clear" w:color="auto" w:fill="FFFFFF"/>
        </w:rPr>
        <w:t>pueden comunicarse al número telefónico 722 214 9113, a través del cual personal de la Defensoría at</w:t>
      </w:r>
      <w:r w:rsidR="00D318DB">
        <w:rPr>
          <w:rFonts w:ascii="Arial" w:hAnsi="Arial" w:cs="Arial"/>
          <w:shd w:val="clear" w:color="auto" w:fill="FFFFFF"/>
        </w:rPr>
        <w:t>ende</w:t>
      </w:r>
      <w:r w:rsidR="003A571B">
        <w:rPr>
          <w:rFonts w:ascii="Arial" w:hAnsi="Arial" w:cs="Arial"/>
          <w:shd w:val="clear" w:color="auto" w:fill="FFFFFF"/>
        </w:rPr>
        <w:t>rá</w:t>
      </w:r>
      <w:r w:rsidR="009260D5" w:rsidRPr="009260D5">
        <w:rPr>
          <w:rFonts w:ascii="Arial" w:hAnsi="Arial" w:cs="Arial"/>
          <w:shd w:val="clear" w:color="auto" w:fill="FFFFFF"/>
        </w:rPr>
        <w:t xml:space="preserve"> a la ciudadanía que así lo requiera. </w:t>
      </w:r>
    </w:p>
    <w:p w14:paraId="2B4D69AC" w14:textId="404003D5" w:rsidR="00FC6A5A" w:rsidRDefault="009260D5" w:rsidP="003A571B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9260D5">
        <w:rPr>
          <w:rFonts w:ascii="Arial" w:hAnsi="Arial" w:cs="Arial"/>
          <w:shd w:val="clear" w:color="auto" w:fill="FFFFFF"/>
        </w:rPr>
        <w:t>Asimismo, y congruentes con las indicaciones de las autoridades de salud, se</w:t>
      </w:r>
      <w:r w:rsidR="00F62FE5">
        <w:rPr>
          <w:rFonts w:ascii="Arial" w:hAnsi="Arial" w:cs="Arial"/>
          <w:shd w:val="clear" w:color="auto" w:fill="FFFFFF"/>
        </w:rPr>
        <w:t xml:space="preserve"> </w:t>
      </w:r>
      <w:r w:rsidRPr="009260D5">
        <w:rPr>
          <w:rFonts w:ascii="Arial" w:hAnsi="Arial" w:cs="Arial"/>
          <w:shd w:val="clear" w:color="auto" w:fill="FFFFFF"/>
        </w:rPr>
        <w:t xml:space="preserve">invita a </w:t>
      </w:r>
      <w:r w:rsidR="003A571B">
        <w:rPr>
          <w:rFonts w:ascii="Arial" w:hAnsi="Arial" w:cs="Arial"/>
          <w:shd w:val="clear" w:color="auto" w:fill="FFFFFF"/>
        </w:rPr>
        <w:t>los toluqueños a</w:t>
      </w:r>
      <w:r w:rsidR="00D318DB">
        <w:rPr>
          <w:rFonts w:ascii="Arial" w:hAnsi="Arial" w:cs="Arial"/>
          <w:shd w:val="clear" w:color="auto" w:fill="FFFFFF"/>
        </w:rPr>
        <w:t xml:space="preserve"> </w:t>
      </w:r>
      <w:r w:rsidRPr="009260D5">
        <w:rPr>
          <w:rFonts w:ascii="Arial" w:hAnsi="Arial" w:cs="Arial"/>
          <w:shd w:val="clear" w:color="auto" w:fill="FFFFFF"/>
        </w:rPr>
        <w:t>permanecer en casa, ya que juntos podemos evitar contagios y de</w:t>
      </w:r>
      <w:r w:rsidR="003A571B">
        <w:rPr>
          <w:rFonts w:ascii="Arial" w:hAnsi="Arial" w:cs="Arial"/>
          <w:shd w:val="clear" w:color="auto" w:fill="FFFFFF"/>
        </w:rPr>
        <w:t xml:space="preserve"> esta manera cuidar a los sectores de la sociedad más vulnerables.</w:t>
      </w:r>
    </w:p>
    <w:p w14:paraId="3872A7D4" w14:textId="77777777" w:rsidR="00FC6A5A" w:rsidRDefault="00FC6A5A" w:rsidP="00FC6A5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</w:p>
    <w:p w14:paraId="1B20456C" w14:textId="77777777" w:rsidR="003A571B" w:rsidRPr="00D318DB" w:rsidRDefault="003A571B" w:rsidP="00FC6A5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</w:p>
    <w:p w14:paraId="4B06679D" w14:textId="4CE8CD66" w:rsidR="0032309F" w:rsidRDefault="0032309F" w:rsidP="003A571B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5E209B7" w:rsidR="008B1328" w:rsidRPr="008B1328" w:rsidRDefault="0032309F" w:rsidP="003A571B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B720D9">
        <w:rPr>
          <w:rFonts w:ascii="Arial" w:hAnsi="Arial" w:cs="Arial"/>
          <w:shd w:val="clear" w:color="auto" w:fill="FFFFFF"/>
          <w:lang w:val="es-MX"/>
        </w:rPr>
        <w:t xml:space="preserve">El Ayuntamiento de Toluca tiene el compromiso de proteger y garantizar los Derechos Humanos de la población, por lo que </w:t>
      </w:r>
      <w:r w:rsidR="00B720D9">
        <w:rPr>
          <w:rFonts w:ascii="Arial" w:hAnsi="Arial" w:cs="Arial"/>
          <w:shd w:val="clear" w:color="auto" w:fill="FFFFFF"/>
        </w:rPr>
        <w:t>durante la contingencia por COVID-19 la dependencia</w:t>
      </w:r>
      <w:r w:rsidR="00B720D9" w:rsidRPr="002A3113">
        <w:rPr>
          <w:rFonts w:ascii="Arial" w:hAnsi="Arial" w:cs="Arial"/>
          <w:shd w:val="clear" w:color="auto" w:fill="FFFFFF"/>
        </w:rPr>
        <w:t xml:space="preserve"> </w:t>
      </w:r>
      <w:r w:rsidR="00B720D9">
        <w:rPr>
          <w:rFonts w:ascii="Arial" w:hAnsi="Arial" w:cs="Arial"/>
          <w:shd w:val="clear" w:color="auto" w:fill="FFFFFF"/>
        </w:rPr>
        <w:t>continúa operando con los protocolos sanitarios necesarios para salvaguardar la salud de los trabajadores y del público.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404E" w14:textId="77777777" w:rsidR="00A00D22" w:rsidRDefault="00A00D22" w:rsidP="008821FA">
      <w:r>
        <w:separator/>
      </w:r>
    </w:p>
  </w:endnote>
  <w:endnote w:type="continuationSeparator" w:id="0">
    <w:p w14:paraId="004DC463" w14:textId="77777777" w:rsidR="00A00D22" w:rsidRDefault="00A00D2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F62FE5" w:rsidRPr="009F5B8B" w:rsidRDefault="00F62FE5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F850" w14:textId="77777777" w:rsidR="00A00D22" w:rsidRDefault="00A00D22" w:rsidP="008821FA">
      <w:r>
        <w:separator/>
      </w:r>
    </w:p>
  </w:footnote>
  <w:footnote w:type="continuationSeparator" w:id="0">
    <w:p w14:paraId="542565FF" w14:textId="77777777" w:rsidR="00A00D22" w:rsidRDefault="00A00D2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F62FE5" w:rsidRPr="009F5B8B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F62FE5" w:rsidRPr="009F5B8B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F62FE5" w:rsidRPr="009F5B8B" w:rsidRDefault="00F62FE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F62FE5" w:rsidRPr="009F5B8B" w:rsidRDefault="00F62FE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F62FE5" w:rsidRDefault="00F62FE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F62FE5" w:rsidRPr="009F5B8B" w:rsidRDefault="00F62FE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F62FE5" w:rsidRPr="009F5B8B" w:rsidRDefault="00F62FE5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F62FE5" w:rsidRPr="009F5B8B" w:rsidRDefault="00F62FE5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F62FE5" w:rsidRPr="009F5B8B" w:rsidRDefault="00F62FE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F62FE5" w:rsidRPr="009F5B8B" w:rsidRDefault="00F62FE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F62FE5" w:rsidRDefault="00F62FE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F62FE5" w:rsidRPr="009F5B8B" w:rsidRDefault="00F62FE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F62FE5" w:rsidRPr="009F5B8B" w:rsidRDefault="00F62FE5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F62FE5" w:rsidRPr="009F5B8B" w:rsidRDefault="00F62FE5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F62FE5" w:rsidRPr="009F5B8B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F62FE5" w:rsidRPr="009F5B8B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F62FE5" w:rsidRPr="009F5B8B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F62FE5" w:rsidRPr="009F5B8B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F62FE5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F62FE5" w:rsidRPr="009F5B8B" w:rsidRDefault="00F62FE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089608AD" w:rsidR="00F62FE5" w:rsidRDefault="00CD0589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</w:t>
    </w:r>
    <w:r w:rsidR="00F62FE5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F62FE5" w:rsidRPr="009F5B8B" w:rsidRDefault="00F62FE5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4C98"/>
    <w:rsid w:val="0009682D"/>
    <w:rsid w:val="000A07B5"/>
    <w:rsid w:val="000A3B7E"/>
    <w:rsid w:val="000A50BE"/>
    <w:rsid w:val="000A5FA9"/>
    <w:rsid w:val="000B17FB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10E2"/>
    <w:rsid w:val="000F2EE6"/>
    <w:rsid w:val="000F41C3"/>
    <w:rsid w:val="000F55CF"/>
    <w:rsid w:val="000F7B23"/>
    <w:rsid w:val="00102023"/>
    <w:rsid w:val="0010282D"/>
    <w:rsid w:val="00104FD3"/>
    <w:rsid w:val="00105C57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20B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F3D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EFA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3113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5C4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571B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889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3A88"/>
    <w:rsid w:val="00443DA6"/>
    <w:rsid w:val="00444AD9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9A5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EEC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1CC"/>
    <w:rsid w:val="005B3B46"/>
    <w:rsid w:val="005B5CC4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4E0B"/>
    <w:rsid w:val="00605CA2"/>
    <w:rsid w:val="00605D0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2B81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E6FBA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B84"/>
    <w:rsid w:val="00853A46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426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5FF5"/>
    <w:rsid w:val="008A68EC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405A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260D5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5FE3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365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0D22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1DF1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0D9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0B11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2267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0589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18D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B1"/>
    <w:rsid w:val="00D455C6"/>
    <w:rsid w:val="00D46798"/>
    <w:rsid w:val="00D46A3A"/>
    <w:rsid w:val="00D4725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3F3C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20D2"/>
    <w:rsid w:val="00ED4464"/>
    <w:rsid w:val="00ED4916"/>
    <w:rsid w:val="00ED4EDE"/>
    <w:rsid w:val="00ED7962"/>
    <w:rsid w:val="00EE00D0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04BB"/>
    <w:rsid w:val="00F62FE5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1DF2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6A5A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1423DE7D-3E1F-4CA9-B9D3-44B32BC4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8463-EE8F-486E-BBCC-AB3D4303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5</cp:revision>
  <dcterms:created xsi:type="dcterms:W3CDTF">2020-04-16T16:05:00Z</dcterms:created>
  <dcterms:modified xsi:type="dcterms:W3CDTF">2020-04-16T18:37:00Z</dcterms:modified>
</cp:coreProperties>
</file>