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08D8" w14:textId="1611CD5C" w:rsidR="0001150C" w:rsidRPr="00505297" w:rsidRDefault="0001150C" w:rsidP="0001150C">
      <w:pPr>
        <w:jc w:val="right"/>
        <w:rPr>
          <w:rFonts w:ascii="Arial" w:hAnsi="Arial"/>
          <w:b/>
          <w:color w:val="808080"/>
          <w:szCs w:val="40"/>
        </w:rPr>
      </w:pPr>
      <w:r w:rsidRPr="00505297">
        <w:rPr>
          <w:rFonts w:ascii="Arial" w:hAnsi="Arial"/>
          <w:b/>
          <w:color w:val="808080"/>
          <w:szCs w:val="40"/>
        </w:rPr>
        <w:t xml:space="preserve">Comunicado Núm. </w:t>
      </w:r>
      <w:r w:rsidR="007A20A2">
        <w:rPr>
          <w:rFonts w:ascii="Arial" w:hAnsi="Arial"/>
          <w:b/>
          <w:color w:val="808080"/>
          <w:szCs w:val="40"/>
        </w:rPr>
        <w:t>026</w:t>
      </w:r>
      <w:r w:rsidR="00B84B60">
        <w:rPr>
          <w:rFonts w:ascii="Arial" w:hAnsi="Arial"/>
          <w:b/>
          <w:color w:val="808080"/>
          <w:szCs w:val="40"/>
        </w:rPr>
        <w:t>2</w:t>
      </w:r>
      <w:r w:rsidR="00145313" w:rsidRPr="00505297">
        <w:rPr>
          <w:rFonts w:ascii="Arial" w:hAnsi="Arial"/>
          <w:b/>
          <w:color w:val="808080"/>
          <w:szCs w:val="40"/>
        </w:rPr>
        <w:t>/2020</w:t>
      </w:r>
    </w:p>
    <w:p w14:paraId="4C871C30" w14:textId="77777777" w:rsidR="008E272A" w:rsidRPr="00145313" w:rsidRDefault="008E272A" w:rsidP="005A496B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23977DEB" w14:textId="5E683C45" w:rsidR="00036277" w:rsidRDefault="00720F5D" w:rsidP="005A496B">
      <w:pPr>
        <w:shd w:val="clear" w:color="auto" w:fill="FFFFFF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</w:t>
      </w:r>
      <w:r w:rsidRPr="00720F5D">
        <w:rPr>
          <w:rFonts w:ascii="Arial" w:hAnsi="Arial" w:cs="Arial"/>
          <w:b/>
          <w:color w:val="222222"/>
          <w:shd w:val="clear" w:color="auto" w:fill="FFFFFF"/>
        </w:rPr>
        <w:t>l gobierno de Toluca invita a los propietarios de negocios a registrarse en el directorio empresarial digital</w:t>
      </w:r>
    </w:p>
    <w:p w14:paraId="03830D88" w14:textId="77777777" w:rsidR="00720F5D" w:rsidRDefault="00720F5D" w:rsidP="005A496B">
      <w:pPr>
        <w:shd w:val="clear" w:color="auto" w:fill="FFFFFF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05C65A25" w14:textId="77777777" w:rsidR="00036277" w:rsidRPr="00B00E78" w:rsidRDefault="001627D8" w:rsidP="001627D8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bCs/>
          <w:i/>
          <w:iCs/>
          <w:color w:val="222222"/>
          <w:shd w:val="clear" w:color="auto" w:fill="FFFFFF"/>
        </w:rPr>
      </w:pPr>
      <w:r w:rsidRPr="00B00E78">
        <w:rPr>
          <w:rFonts w:ascii="Arial" w:hAnsi="Arial" w:cs="Arial"/>
          <w:bCs/>
          <w:i/>
          <w:iCs/>
          <w:color w:val="222222"/>
          <w:shd w:val="clear" w:color="auto" w:fill="FFFFFF"/>
        </w:rPr>
        <w:t xml:space="preserve">El sitio </w:t>
      </w:r>
      <w:r w:rsidR="00BB3597" w:rsidRPr="00B00E78">
        <w:rPr>
          <w:rFonts w:ascii="Arial" w:hAnsi="Arial" w:cs="Arial"/>
          <w:bCs/>
          <w:i/>
          <w:iCs/>
          <w:color w:val="222222"/>
          <w:shd w:val="clear" w:color="auto" w:fill="FFFFFF"/>
        </w:rPr>
        <w:t>busca apoyar a pequeños y medianos comercios durante la pandemia de Covid-19.</w:t>
      </w:r>
    </w:p>
    <w:p w14:paraId="45755612" w14:textId="77777777" w:rsidR="006F7A1B" w:rsidRPr="00B00E78" w:rsidRDefault="0001150C" w:rsidP="00B00E7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</w:rPr>
      </w:pPr>
      <w:r w:rsidRPr="00145313">
        <w:rPr>
          <w:rFonts w:ascii="Arial" w:hAnsi="Arial" w:cs="Arial"/>
          <w:b/>
        </w:rPr>
        <w:t xml:space="preserve">Toluca, Estado de México, </w:t>
      </w:r>
      <w:r w:rsidR="009D2C2B" w:rsidRPr="00145313">
        <w:rPr>
          <w:rFonts w:ascii="Arial" w:hAnsi="Arial" w:cs="Arial"/>
          <w:b/>
        </w:rPr>
        <w:t>lunes 27</w:t>
      </w:r>
      <w:r w:rsidR="005A496B" w:rsidRPr="00145313">
        <w:rPr>
          <w:rFonts w:ascii="Arial" w:hAnsi="Arial" w:cs="Arial"/>
          <w:b/>
        </w:rPr>
        <w:t xml:space="preserve"> de abril</w:t>
      </w:r>
      <w:r w:rsidR="00D36758" w:rsidRPr="00145313">
        <w:rPr>
          <w:rFonts w:ascii="Arial" w:hAnsi="Arial" w:cs="Arial"/>
          <w:b/>
        </w:rPr>
        <w:t xml:space="preserve"> </w:t>
      </w:r>
      <w:r w:rsidRPr="00145313">
        <w:rPr>
          <w:rFonts w:ascii="Arial" w:hAnsi="Arial" w:cs="Arial"/>
          <w:b/>
        </w:rPr>
        <w:t>de</w:t>
      </w:r>
      <w:r w:rsidR="00E174EA" w:rsidRPr="00145313">
        <w:rPr>
          <w:rFonts w:ascii="Arial" w:hAnsi="Arial" w:cs="Arial"/>
          <w:b/>
        </w:rPr>
        <w:t xml:space="preserve"> </w:t>
      </w:r>
      <w:r w:rsidR="00094E30" w:rsidRPr="00145313">
        <w:rPr>
          <w:rFonts w:ascii="Arial" w:hAnsi="Arial" w:cs="Arial"/>
          <w:b/>
        </w:rPr>
        <w:t>2020</w:t>
      </w:r>
      <w:r w:rsidR="009D651A" w:rsidRPr="00145313">
        <w:rPr>
          <w:rFonts w:ascii="Arial" w:hAnsi="Arial" w:cs="Arial"/>
          <w:b/>
        </w:rPr>
        <w:t>.-</w:t>
      </w:r>
      <w:r w:rsidR="009D651A" w:rsidRPr="00255749">
        <w:rPr>
          <w:rFonts w:ascii="Arial" w:hAnsi="Arial" w:cs="Arial"/>
          <w:szCs w:val="22"/>
          <w:shd w:val="clear" w:color="auto" w:fill="FFFFFF"/>
        </w:rPr>
        <w:t xml:space="preserve"> </w:t>
      </w:r>
      <w:r w:rsidR="006F7A1B" w:rsidRPr="00B00E78">
        <w:rPr>
          <w:rFonts w:ascii="Arial" w:eastAsia="Times New Roman" w:hAnsi="Arial" w:cs="Arial"/>
        </w:rPr>
        <w:t>Con el objetivo de apoyar a las pequeñas y medianas empresas el gobierno municipal de Toluca invita a los propietarios de negocios a registrarse en el directorio empresarial digital, sitio que la actual administración ha habilitado para que comercios puedan ofrecer sus productos y servicios.</w:t>
      </w:r>
    </w:p>
    <w:p w14:paraId="4173B7DF" w14:textId="259CAE0A" w:rsidR="006209FC" w:rsidRPr="00B00E78" w:rsidRDefault="001266F1" w:rsidP="006209FC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 respecto, l</w:t>
      </w:r>
      <w:r w:rsidR="00720F5D" w:rsidRPr="00720F5D">
        <w:rPr>
          <w:rFonts w:ascii="Arial" w:eastAsia="Times New Roman" w:hAnsi="Arial" w:cs="Arial"/>
        </w:rPr>
        <w:t>a directora de Promoción Económica, Turismo y Empleo, Melania Torres Campuzano</w:t>
      </w:r>
      <w:r w:rsidR="00720F5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explicó que, a</w:t>
      </w:r>
      <w:r w:rsidR="006F7A1B" w:rsidRPr="00B00E78">
        <w:rPr>
          <w:rFonts w:ascii="Arial" w:eastAsia="Times New Roman" w:hAnsi="Arial" w:cs="Arial"/>
        </w:rPr>
        <w:t xml:space="preserve">nte la pandemia por Covid-19 y por la que autoridades federales han determinado reducir las actividades comerciales no esenciales el gobierno municipal activó un directorio en la página de internet </w:t>
      </w:r>
      <w:hyperlink r:id="rId7" w:history="1">
        <w:r w:rsidR="006209FC" w:rsidRPr="00B00E78">
          <w:rPr>
            <w:rStyle w:val="Hipervnculo"/>
            <w:rFonts w:ascii="Arial" w:eastAsia="Times New Roman" w:hAnsi="Arial" w:cs="Arial"/>
          </w:rPr>
          <w:t>www.toluca.gob.mx/directorio/</w:t>
        </w:r>
      </w:hyperlink>
      <w:r w:rsidR="006F7A1B" w:rsidRPr="00B00E78">
        <w:rPr>
          <w:rFonts w:ascii="Arial" w:eastAsia="Times New Roman" w:hAnsi="Arial" w:cs="Arial"/>
        </w:rPr>
        <w:t>.</w:t>
      </w:r>
    </w:p>
    <w:p w14:paraId="0F61BCDB" w14:textId="77777777" w:rsidR="009F2FC9" w:rsidRPr="00B00E78" w:rsidRDefault="006F7A1B" w:rsidP="006209FC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B00E78">
        <w:rPr>
          <w:rFonts w:ascii="Arial" w:eastAsia="Times New Roman" w:hAnsi="Arial" w:cs="Arial"/>
        </w:rPr>
        <w:t xml:space="preserve">En este sitio los propietarios de comercios podrán ofrecer sus productos y de esta manera impulsar sus ventas durante esta </w:t>
      </w:r>
      <w:r w:rsidR="009F2FC9" w:rsidRPr="00B00E78">
        <w:rPr>
          <w:rFonts w:ascii="Arial" w:eastAsia="Times New Roman" w:hAnsi="Arial" w:cs="Arial"/>
        </w:rPr>
        <w:t>contingencia</w:t>
      </w:r>
      <w:r w:rsidRPr="00B00E78">
        <w:rPr>
          <w:rFonts w:ascii="Arial" w:eastAsia="Times New Roman" w:hAnsi="Arial" w:cs="Arial"/>
        </w:rPr>
        <w:t xml:space="preserve"> que actualmente se encuentra en fase III, el escenario más crítico de la pandemia.</w:t>
      </w:r>
    </w:p>
    <w:p w14:paraId="3396E50B" w14:textId="77777777" w:rsidR="00DD2CE4" w:rsidRPr="00B00E78" w:rsidRDefault="006F7A1B" w:rsidP="009F2FC9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</w:rPr>
      </w:pPr>
      <w:r w:rsidRPr="00B00E78">
        <w:rPr>
          <w:rFonts w:ascii="Arial" w:eastAsia="Times New Roman" w:hAnsi="Arial" w:cs="Arial"/>
        </w:rPr>
        <w:t>Los interesados en registrar sus comercios en este directorio empresarial podrán realizarlo a través del correo electrónico emprendeya@toluca.gob.mx, asimismo el gobierno municipal invita a la población a consultar la página donde podrá encontrar productos y servicios que contribuirán a la economía local.</w:t>
      </w:r>
    </w:p>
    <w:p w14:paraId="3EDD9569" w14:textId="77777777" w:rsidR="00670F35" w:rsidRPr="00B00E78" w:rsidRDefault="00670F35" w:rsidP="00670F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</w:rPr>
      </w:pPr>
    </w:p>
    <w:p w14:paraId="55B9C2BF" w14:textId="77777777" w:rsidR="00670F35" w:rsidRPr="00B00E78" w:rsidRDefault="00670F35" w:rsidP="00670F3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</w:rPr>
      </w:pPr>
      <w:r w:rsidRPr="00B00E78">
        <w:rPr>
          <w:rFonts w:ascii="Arial" w:eastAsia="Times New Roman" w:hAnsi="Arial" w:cs="Arial"/>
          <w:b/>
          <w:bCs/>
        </w:rPr>
        <w:t xml:space="preserve">Pie </w:t>
      </w:r>
      <w:r w:rsidR="00C73E0F" w:rsidRPr="00B00E78">
        <w:rPr>
          <w:rFonts w:ascii="Arial" w:eastAsia="Times New Roman" w:hAnsi="Arial" w:cs="Arial"/>
          <w:b/>
          <w:bCs/>
        </w:rPr>
        <w:t>de</w:t>
      </w:r>
      <w:r w:rsidRPr="00B00E78">
        <w:rPr>
          <w:rFonts w:ascii="Arial" w:eastAsia="Times New Roman" w:hAnsi="Arial" w:cs="Arial"/>
          <w:b/>
          <w:bCs/>
        </w:rPr>
        <w:t xml:space="preserve"> foto</w:t>
      </w:r>
    </w:p>
    <w:p w14:paraId="5270FEEA" w14:textId="753ECEEC" w:rsidR="00E47A5C" w:rsidRPr="00B00E78" w:rsidRDefault="00C73E0F" w:rsidP="00E47A5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</w:rPr>
      </w:pPr>
      <w:r w:rsidRPr="00B00E78">
        <w:rPr>
          <w:rFonts w:ascii="Arial" w:eastAsia="Times New Roman" w:hAnsi="Arial" w:cs="Arial"/>
          <w:b/>
          <w:bCs/>
        </w:rPr>
        <w:t xml:space="preserve">Toluca, </w:t>
      </w:r>
      <w:r w:rsidR="00720F5D" w:rsidRPr="00B00E78">
        <w:rPr>
          <w:rFonts w:ascii="Arial" w:eastAsia="Times New Roman" w:hAnsi="Arial" w:cs="Arial"/>
          <w:b/>
          <w:bCs/>
        </w:rPr>
        <w:t>México. -</w:t>
      </w:r>
      <w:r w:rsidRPr="00B00E78">
        <w:rPr>
          <w:rFonts w:ascii="Arial" w:eastAsia="Times New Roman" w:hAnsi="Arial" w:cs="Arial"/>
          <w:b/>
          <w:bCs/>
        </w:rPr>
        <w:t xml:space="preserve"> </w:t>
      </w:r>
      <w:r w:rsidR="00E47A5C" w:rsidRPr="00B00E78">
        <w:rPr>
          <w:rFonts w:ascii="Arial" w:eastAsia="Times New Roman" w:hAnsi="Arial" w:cs="Arial"/>
        </w:rPr>
        <w:t>Con el objetivo de apoyar a las pequeñas y medianas empresas el gobierno municipal de Toluca invita a los propietarios de negocios a registrarse en el directorio empresarial digital, sitio que la actual administración ha habilitado para que comercios puedan ofrecer sus productos y servicios.</w:t>
      </w:r>
    </w:p>
    <w:p w14:paraId="53F03591" w14:textId="77777777" w:rsidR="007D3E3F" w:rsidRPr="00B00E78" w:rsidRDefault="007D3E3F" w:rsidP="00E47A5C">
      <w:pPr>
        <w:shd w:val="clear" w:color="auto" w:fill="FFFFFF"/>
        <w:spacing w:line="360" w:lineRule="auto"/>
        <w:jc w:val="both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14:paraId="4143DE5B" w14:textId="77777777" w:rsidR="005332FB" w:rsidRPr="00B00E78" w:rsidRDefault="005332FB" w:rsidP="00ED747F">
      <w:pPr>
        <w:shd w:val="clear" w:color="auto" w:fill="FFFFFF"/>
        <w:jc w:val="both"/>
        <w:rPr>
          <w:rFonts w:ascii="Arial" w:hAnsi="Arial" w:cs="Arial"/>
          <w:b/>
          <w:sz w:val="22"/>
        </w:rPr>
      </w:pPr>
    </w:p>
    <w:sectPr w:rsidR="005332FB" w:rsidRPr="00B00E78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2626" w14:textId="77777777" w:rsidR="00B03813" w:rsidRDefault="00B03813" w:rsidP="008821FA">
      <w:r>
        <w:separator/>
      </w:r>
    </w:p>
  </w:endnote>
  <w:endnote w:type="continuationSeparator" w:id="0">
    <w:p w14:paraId="0E1A37A3" w14:textId="77777777" w:rsidR="00B03813" w:rsidRDefault="00B03813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74EC" w14:textId="77777777" w:rsidR="008821FA" w:rsidRPr="009D651A" w:rsidRDefault="008821FA" w:rsidP="008821FA">
    <w:pPr>
      <w:pStyle w:val="Piedepgina"/>
      <w:jc w:val="center"/>
      <w:rPr>
        <w:rFonts w:ascii="Arial" w:hAnsi="Arial"/>
        <w:color w:val="595959"/>
        <w:sz w:val="18"/>
      </w:rPr>
    </w:pPr>
    <w:r w:rsidRPr="009D651A">
      <w:rPr>
        <w:rFonts w:ascii="Arial" w:hAnsi="Arial"/>
        <w:color w:val="595959"/>
        <w:sz w:val="18"/>
      </w:rPr>
      <w:t>Av. Independencia Pte. #207 Col. Centro, Toluca Mé</w:t>
    </w:r>
    <w:r w:rsidR="0065383B" w:rsidRPr="009D651A">
      <w:rPr>
        <w:rFonts w:ascii="Arial" w:hAnsi="Arial"/>
        <w:color w:val="595959"/>
        <w:sz w:val="18"/>
      </w:rPr>
      <w:t xml:space="preserve">xico. C.P. 50000   /   Tel: 722 276 19 </w:t>
    </w:r>
    <w:r w:rsidRPr="009D651A">
      <w:rPr>
        <w:rFonts w:ascii="Arial" w:hAnsi="Arial"/>
        <w:color w:val="595959"/>
        <w:sz w:val="18"/>
      </w:rPr>
      <w:t>00</w:t>
    </w:r>
    <w:r w:rsidR="0065383B" w:rsidRPr="009D651A">
      <w:rPr>
        <w:rFonts w:ascii="Arial" w:hAnsi="Arial"/>
        <w:color w:val="595959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A9F6" w14:textId="77777777" w:rsidR="00B03813" w:rsidRDefault="00B03813" w:rsidP="008821FA">
      <w:r>
        <w:separator/>
      </w:r>
    </w:p>
  </w:footnote>
  <w:footnote w:type="continuationSeparator" w:id="0">
    <w:p w14:paraId="57F8B700" w14:textId="77777777" w:rsidR="00B03813" w:rsidRDefault="00B03813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4D3C" w14:textId="77777777" w:rsidR="008821FA" w:rsidRPr="009D651A" w:rsidRDefault="002602F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CA2F9" wp14:editId="40A4F503">
          <wp:simplePos x="0" y="0"/>
          <wp:positionH relativeFrom="column">
            <wp:posOffset>-112395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/>
          <wp:docPr id="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 w:rsidRPr="009D651A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3C9FA900" w14:textId="77777777" w:rsidR="008821FA" w:rsidRPr="009D651A" w:rsidRDefault="002602FD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5843AB" wp14:editId="3C28A6DA">
              <wp:simplePos x="0" y="0"/>
              <wp:positionH relativeFrom="column">
                <wp:posOffset>1286510</wp:posOffset>
              </wp:positionH>
              <wp:positionV relativeFrom="paragraph">
                <wp:posOffset>62230</wp:posOffset>
              </wp:positionV>
              <wp:extent cx="4415790" cy="115189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579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E95C7B7" w14:textId="77777777" w:rsidR="00182052" w:rsidRPr="009D651A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531BC578" w14:textId="77777777" w:rsidR="00CD01B4" w:rsidRPr="009D651A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D651A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COORDINACIÓN </w:t>
                          </w:r>
                          <w:r w:rsidR="000A5FA9" w:rsidRPr="009D651A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 xml:space="preserve">GENERAL </w:t>
                          </w:r>
                          <w:r w:rsidRPr="009D651A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 COMUNICACIÓN SOCIAL</w:t>
                          </w:r>
                        </w:p>
                        <w:p w14:paraId="6B736E86" w14:textId="77777777" w:rsidR="00476F43" w:rsidRPr="009D651A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D651A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4663F407" w14:textId="77777777" w:rsidR="00182052" w:rsidRPr="009D651A" w:rsidRDefault="00182052" w:rsidP="00D36758">
                          <w:pPr>
                            <w:jc w:val="center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0395995F" w14:textId="77777777" w:rsidR="00D36758" w:rsidRPr="00F276C8" w:rsidRDefault="00D36758" w:rsidP="00D36758">
                          <w:pPr>
                            <w:pStyle w:val="Encabezado"/>
                            <w:jc w:val="both"/>
                            <w:rPr>
                              <w:rFonts w:ascii="Arial" w:hAnsi="Arial"/>
                              <w:color w:val="7F7F7F"/>
                              <w:sz w:val="18"/>
                            </w:rPr>
                          </w:pPr>
                          <w:r w:rsidRPr="00F276C8">
                            <w:rPr>
                              <w:rFonts w:ascii="Arial" w:hAnsi="Arial"/>
                              <w:color w:val="7F7F7F"/>
                              <w:sz w:val="18"/>
                            </w:rPr>
                            <w:t>“2020. Año de Laura Méndez de Cuenca; emblema de la mujer Mexiquense”</w:t>
                          </w:r>
                        </w:p>
                        <w:p w14:paraId="1D298969" w14:textId="77777777" w:rsidR="006E666F" w:rsidRPr="009D651A" w:rsidRDefault="006E666F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843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" filled="f" stroked="f">
              <v:textbox>
                <w:txbxContent>
                  <w:p w14:paraId="7E95C7B7" w14:textId="77777777" w:rsidR="00182052" w:rsidRPr="009D651A" w:rsidRDefault="0018205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531BC578" w14:textId="77777777" w:rsidR="00CD01B4" w:rsidRPr="009D651A" w:rsidRDefault="00B07E7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D651A">
                      <w:rPr>
                        <w:rFonts w:ascii="Arial" w:hAnsi="Arial"/>
                        <w:color w:val="595959"/>
                        <w:sz w:val="22"/>
                      </w:rPr>
                      <w:t xml:space="preserve">COORDINACIÓN </w:t>
                    </w:r>
                    <w:r w:rsidR="000A5FA9" w:rsidRPr="009D651A">
                      <w:rPr>
                        <w:rFonts w:ascii="Arial" w:hAnsi="Arial"/>
                        <w:color w:val="595959"/>
                        <w:sz w:val="22"/>
                      </w:rPr>
                      <w:t xml:space="preserve">GENERAL </w:t>
                    </w:r>
                    <w:r w:rsidRPr="009D651A">
                      <w:rPr>
                        <w:rFonts w:ascii="Arial" w:hAnsi="Arial"/>
                        <w:color w:val="595959"/>
                        <w:sz w:val="22"/>
                      </w:rPr>
                      <w:t>DE COMUNICACIÓN SOCIAL</w:t>
                    </w:r>
                  </w:p>
                  <w:p w14:paraId="6B736E86" w14:textId="77777777" w:rsidR="00476F43" w:rsidRPr="009D651A" w:rsidRDefault="0017005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D651A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4663F407" w14:textId="77777777" w:rsidR="00182052" w:rsidRPr="009D651A" w:rsidRDefault="00182052" w:rsidP="00D36758">
                    <w:pPr>
                      <w:jc w:val="center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0395995F" w14:textId="77777777" w:rsidR="00D36758" w:rsidRPr="00F276C8" w:rsidRDefault="00D36758" w:rsidP="00D36758">
                    <w:pPr>
                      <w:pStyle w:val="Encabezado"/>
                      <w:jc w:val="both"/>
                      <w:rPr>
                        <w:rFonts w:ascii="Arial" w:hAnsi="Arial"/>
                        <w:color w:val="7F7F7F"/>
                        <w:sz w:val="18"/>
                      </w:rPr>
                    </w:pPr>
                    <w:r w:rsidRPr="00F276C8">
                      <w:rPr>
                        <w:rFonts w:ascii="Arial" w:hAnsi="Arial"/>
                        <w:color w:val="7F7F7F"/>
                        <w:sz w:val="18"/>
                      </w:rPr>
                      <w:t>“2020. Año de Laura Méndez de Cuenca; emblema de la mujer Mexiquense”</w:t>
                    </w:r>
                  </w:p>
                  <w:p w14:paraId="1D298969" w14:textId="77777777" w:rsidR="006E666F" w:rsidRPr="009D651A" w:rsidRDefault="006E666F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23334D" w14:textId="77777777" w:rsidR="00CD01B4" w:rsidRPr="009D651A" w:rsidRDefault="00CD01B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573E3B1" w14:textId="77777777" w:rsidR="00CD01B4" w:rsidRPr="009D651A" w:rsidRDefault="00CD01B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9F2EB86" w14:textId="77777777" w:rsidR="00CD01B4" w:rsidRPr="009D651A" w:rsidRDefault="00CD01B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7422E92" w14:textId="77777777" w:rsidR="00CD01B4" w:rsidRPr="009D651A" w:rsidRDefault="00CD01B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1018E66" w14:textId="77777777" w:rsidR="00CD01B4" w:rsidRPr="009D651A" w:rsidRDefault="00CD01B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C0C674" w14:textId="77777777" w:rsidR="00CD01B4" w:rsidRPr="009D651A" w:rsidRDefault="00CD01B4" w:rsidP="00CD01B4">
    <w:pPr>
      <w:pStyle w:val="Encabezado"/>
      <w:rPr>
        <w:rFonts w:ascii="Arial" w:hAnsi="Arial"/>
        <w:noProof/>
        <w:color w:val="7F7F7F"/>
        <w:sz w:val="22"/>
        <w:lang w:val="es-ES"/>
      </w:rPr>
    </w:pPr>
  </w:p>
  <w:p w14:paraId="758A4374" w14:textId="77777777" w:rsidR="00CD01B4" w:rsidRPr="009D651A" w:rsidRDefault="00CD01B4" w:rsidP="00CD01B4">
    <w:pPr>
      <w:pStyle w:val="Encabezado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617D3"/>
    <w:multiLevelType w:val="hybridMultilevel"/>
    <w:tmpl w:val="64FA5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FA"/>
    <w:rsid w:val="0001150C"/>
    <w:rsid w:val="00015346"/>
    <w:rsid w:val="00036277"/>
    <w:rsid w:val="0005598D"/>
    <w:rsid w:val="00061333"/>
    <w:rsid w:val="00063B42"/>
    <w:rsid w:val="00094E30"/>
    <w:rsid w:val="000A5FA9"/>
    <w:rsid w:val="000F60B3"/>
    <w:rsid w:val="000F72C4"/>
    <w:rsid w:val="001266F1"/>
    <w:rsid w:val="00126B89"/>
    <w:rsid w:val="00145313"/>
    <w:rsid w:val="001627D8"/>
    <w:rsid w:val="00165E43"/>
    <w:rsid w:val="00170057"/>
    <w:rsid w:val="00182052"/>
    <w:rsid w:val="00186C24"/>
    <w:rsid w:val="00190B8C"/>
    <w:rsid w:val="001B7130"/>
    <w:rsid w:val="00200419"/>
    <w:rsid w:val="00214A7C"/>
    <w:rsid w:val="002152FA"/>
    <w:rsid w:val="002319A3"/>
    <w:rsid w:val="00255749"/>
    <w:rsid w:val="002602FD"/>
    <w:rsid w:val="0027044E"/>
    <w:rsid w:val="002758F2"/>
    <w:rsid w:val="002761C4"/>
    <w:rsid w:val="002842D7"/>
    <w:rsid w:val="0028797D"/>
    <w:rsid w:val="002B0FBB"/>
    <w:rsid w:val="002B1616"/>
    <w:rsid w:val="002E0895"/>
    <w:rsid w:val="002E3978"/>
    <w:rsid w:val="00311413"/>
    <w:rsid w:val="00334CD7"/>
    <w:rsid w:val="00341179"/>
    <w:rsid w:val="00393AFF"/>
    <w:rsid w:val="003A1990"/>
    <w:rsid w:val="003A645C"/>
    <w:rsid w:val="003B7790"/>
    <w:rsid w:val="003E6605"/>
    <w:rsid w:val="004029C3"/>
    <w:rsid w:val="004233C3"/>
    <w:rsid w:val="00454A93"/>
    <w:rsid w:val="00476F43"/>
    <w:rsid w:val="004925F8"/>
    <w:rsid w:val="004E1B47"/>
    <w:rsid w:val="004E33AD"/>
    <w:rsid w:val="00505297"/>
    <w:rsid w:val="00515E69"/>
    <w:rsid w:val="005332FB"/>
    <w:rsid w:val="005423B2"/>
    <w:rsid w:val="00544070"/>
    <w:rsid w:val="005554BF"/>
    <w:rsid w:val="00556DEE"/>
    <w:rsid w:val="00587D16"/>
    <w:rsid w:val="005A2F72"/>
    <w:rsid w:val="005A496B"/>
    <w:rsid w:val="005B0DC0"/>
    <w:rsid w:val="005F2FA3"/>
    <w:rsid w:val="005F5C8A"/>
    <w:rsid w:val="00616708"/>
    <w:rsid w:val="006209FC"/>
    <w:rsid w:val="0065383B"/>
    <w:rsid w:val="00670F35"/>
    <w:rsid w:val="00697EDD"/>
    <w:rsid w:val="006D1BE5"/>
    <w:rsid w:val="006E666F"/>
    <w:rsid w:val="006F7A1B"/>
    <w:rsid w:val="00720F5D"/>
    <w:rsid w:val="00763B89"/>
    <w:rsid w:val="007664EC"/>
    <w:rsid w:val="007756DB"/>
    <w:rsid w:val="00782F18"/>
    <w:rsid w:val="007A20A2"/>
    <w:rsid w:val="007A358E"/>
    <w:rsid w:val="007D3E3F"/>
    <w:rsid w:val="007F0AF0"/>
    <w:rsid w:val="00850C80"/>
    <w:rsid w:val="008804AD"/>
    <w:rsid w:val="008821FA"/>
    <w:rsid w:val="008E272A"/>
    <w:rsid w:val="008E52FD"/>
    <w:rsid w:val="0091105F"/>
    <w:rsid w:val="0091760F"/>
    <w:rsid w:val="00922EC9"/>
    <w:rsid w:val="00947EA3"/>
    <w:rsid w:val="00951418"/>
    <w:rsid w:val="009B0D81"/>
    <w:rsid w:val="009C2E40"/>
    <w:rsid w:val="009D2C2B"/>
    <w:rsid w:val="009D651A"/>
    <w:rsid w:val="009D6EF2"/>
    <w:rsid w:val="009F2FC9"/>
    <w:rsid w:val="00A04A57"/>
    <w:rsid w:val="00A345F9"/>
    <w:rsid w:val="00A4630F"/>
    <w:rsid w:val="00A87382"/>
    <w:rsid w:val="00AA2886"/>
    <w:rsid w:val="00AB59F8"/>
    <w:rsid w:val="00AD569D"/>
    <w:rsid w:val="00B00E78"/>
    <w:rsid w:val="00B03813"/>
    <w:rsid w:val="00B07E71"/>
    <w:rsid w:val="00B5552A"/>
    <w:rsid w:val="00B76F2C"/>
    <w:rsid w:val="00B84B60"/>
    <w:rsid w:val="00BB3597"/>
    <w:rsid w:val="00BC0093"/>
    <w:rsid w:val="00BF213A"/>
    <w:rsid w:val="00C12764"/>
    <w:rsid w:val="00C25F66"/>
    <w:rsid w:val="00C2638E"/>
    <w:rsid w:val="00C570CE"/>
    <w:rsid w:val="00C73E0F"/>
    <w:rsid w:val="00C9247E"/>
    <w:rsid w:val="00CA5507"/>
    <w:rsid w:val="00CD01B4"/>
    <w:rsid w:val="00CD5F9E"/>
    <w:rsid w:val="00D36758"/>
    <w:rsid w:val="00D80C8A"/>
    <w:rsid w:val="00D962F6"/>
    <w:rsid w:val="00DD2CE4"/>
    <w:rsid w:val="00DD394E"/>
    <w:rsid w:val="00DE40B8"/>
    <w:rsid w:val="00E11411"/>
    <w:rsid w:val="00E174EA"/>
    <w:rsid w:val="00E32FC8"/>
    <w:rsid w:val="00E47A5C"/>
    <w:rsid w:val="00E639BD"/>
    <w:rsid w:val="00E66D40"/>
    <w:rsid w:val="00E72E7F"/>
    <w:rsid w:val="00E82A0E"/>
    <w:rsid w:val="00E86357"/>
    <w:rsid w:val="00E86547"/>
    <w:rsid w:val="00EC45D3"/>
    <w:rsid w:val="00ED4464"/>
    <w:rsid w:val="00ED747F"/>
    <w:rsid w:val="00F00055"/>
    <w:rsid w:val="00F2419F"/>
    <w:rsid w:val="00F51E63"/>
    <w:rsid w:val="00F5479B"/>
    <w:rsid w:val="00F76A4B"/>
    <w:rsid w:val="00FC0C55"/>
    <w:rsid w:val="00FD43FC"/>
    <w:rsid w:val="00FD5BE9"/>
    <w:rsid w:val="00FE06A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D4F19"/>
  <w14:defaultImageDpi w14:val="300"/>
  <w15:chartTrackingRefBased/>
  <w15:docId w15:val="{492AB82C-FB93-E64E-99EE-6FBA7FAC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customStyle="1" w:styleId="a">
    <w:name w:val="a"/>
    <w:rsid w:val="00341179"/>
  </w:style>
  <w:style w:type="character" w:styleId="Hipervnculo">
    <w:name w:val="Hyperlink"/>
    <w:basedOn w:val="Fuentedeprrafopredeter"/>
    <w:uiPriority w:val="99"/>
    <w:unhideWhenUsed/>
    <w:rsid w:val="006209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luca.gob.mx/director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cp:lastModifiedBy>Administrador</cp:lastModifiedBy>
  <cp:revision>3</cp:revision>
  <dcterms:created xsi:type="dcterms:W3CDTF">2020-04-27T21:03:00Z</dcterms:created>
  <dcterms:modified xsi:type="dcterms:W3CDTF">2020-04-27T22:34:00Z</dcterms:modified>
</cp:coreProperties>
</file>