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B8105" w14:textId="77777777" w:rsidR="00FF73EF" w:rsidRPr="00FF73EF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64B87626" w:rsidR="00EE5AE8" w:rsidRPr="000F308D" w:rsidRDefault="00C32CAD" w:rsidP="00FF73EF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0518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FF73EF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0AF2178B" w:rsidR="00A30416" w:rsidRDefault="003B37EF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Abre sus puertas el </w:t>
      </w:r>
      <w:r w:rsidR="00004BFC">
        <w:rPr>
          <w:rFonts w:ascii="Arial" w:hAnsi="Arial" w:cs="Arial"/>
          <w:b/>
        </w:rPr>
        <w:t>Centro para el Desarrollo de la Mujer</w:t>
      </w:r>
      <w:r w:rsidR="007A4B33">
        <w:rPr>
          <w:rFonts w:ascii="Arial" w:hAnsi="Arial" w:cs="Arial"/>
          <w:b/>
        </w:rPr>
        <w:t xml:space="preserve"> Toluca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6B83DF95" w14:textId="5919D4AC" w:rsidR="00152F23" w:rsidRDefault="003B37EF" w:rsidP="0015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  <w:t>Atiende e</w:t>
      </w:r>
      <w:r w:rsidR="007A4B33"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  <w:t>n San Pablo Autopan, de lunes a viernes de 9:00 a 18:00 horas</w:t>
      </w:r>
    </w:p>
    <w:p w14:paraId="097DC314" w14:textId="77777777" w:rsidR="00FF73EF" w:rsidRPr="00FF73EF" w:rsidRDefault="00FF73EF" w:rsidP="00FF73EF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  <w:lang w:val="es-ES"/>
        </w:rPr>
      </w:pPr>
    </w:p>
    <w:p w14:paraId="36CD1146" w14:textId="2F21F246" w:rsidR="00152F23" w:rsidRPr="00152F23" w:rsidRDefault="007A4B33" w:rsidP="0015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Brinda asesorías jurídicas y psicológicas gratuitas </w:t>
      </w:r>
    </w:p>
    <w:p w14:paraId="132073CF" w14:textId="77777777" w:rsidR="00F6462D" w:rsidRPr="00F6462D" w:rsidRDefault="00F6462D" w:rsidP="009477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84FD7D8" w14:textId="27D19FAF" w:rsidR="008A49D2" w:rsidRPr="008A49D2" w:rsidRDefault="00EE5AE8" w:rsidP="008A49D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 xml:space="preserve">Toluca, Estado de México, </w:t>
      </w:r>
      <w:r w:rsidR="007A4B33">
        <w:rPr>
          <w:rFonts w:ascii="Arial" w:hAnsi="Arial" w:cs="Arial"/>
          <w:b/>
        </w:rPr>
        <w:t>martes 25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D22BCE">
        <w:rPr>
          <w:rFonts w:ascii="Arial" w:hAnsi="Arial" w:cs="Arial"/>
          <w:shd w:val="clear" w:color="auto" w:fill="FFFFFF"/>
        </w:rPr>
        <w:t xml:space="preserve">Con atención de lunes a viernes de 9:00 a 18:00 horas, </w:t>
      </w:r>
      <w:r w:rsidR="00D22BCE">
        <w:rPr>
          <w:rFonts w:ascii="Arial" w:hAnsi="Arial" w:cs="Arial"/>
          <w:shd w:val="clear" w:color="auto" w:fill="FFFFFF"/>
          <w:lang w:val="es-MX"/>
        </w:rPr>
        <w:t>e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l Instituto Municipal de la Mujer, en Coordinación con el Consejo Estatal de la Mujer y Bienestar Social del Esta</w:t>
      </w:r>
      <w:r w:rsidR="00EF4E0D">
        <w:rPr>
          <w:rFonts w:ascii="Arial" w:hAnsi="Arial" w:cs="Arial"/>
          <w:shd w:val="clear" w:color="auto" w:fill="FFFFFF"/>
          <w:lang w:val="es-MX"/>
        </w:rPr>
        <w:t xml:space="preserve">do de México, abrió las puertas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del Centro para el Desarrollo de</w:t>
      </w:r>
      <w:r w:rsidR="00004BFC">
        <w:rPr>
          <w:rFonts w:ascii="Arial" w:hAnsi="Arial" w:cs="Arial"/>
          <w:shd w:val="clear" w:color="auto" w:fill="FFFFFF"/>
          <w:lang w:val="es-MX"/>
        </w:rPr>
        <w:t xml:space="preserve"> la Mujer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Toluca</w:t>
      </w:r>
      <w:r w:rsidR="00EF4E0D">
        <w:rPr>
          <w:rFonts w:ascii="Arial" w:hAnsi="Arial" w:cs="Arial"/>
          <w:shd w:val="clear" w:color="auto" w:fill="FFFFFF"/>
          <w:lang w:val="es-MX"/>
        </w:rPr>
        <w:t xml:space="preserve"> en la delegación San Pablo Autopan.</w:t>
      </w:r>
      <w:bookmarkStart w:id="0" w:name="_GoBack"/>
      <w:bookmarkEnd w:id="0"/>
    </w:p>
    <w:p w14:paraId="1AE98588" w14:textId="77777777" w:rsidR="00A87D52" w:rsidRDefault="003B37EF" w:rsidP="008A49D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E</w:t>
      </w:r>
      <w:r w:rsidR="008A49D2">
        <w:rPr>
          <w:rFonts w:ascii="Arial" w:hAnsi="Arial" w:cs="Arial"/>
          <w:shd w:val="clear" w:color="auto" w:fill="FFFFFF"/>
          <w:lang w:val="es-MX"/>
        </w:rPr>
        <w:t xml:space="preserve">l </w:t>
      </w:r>
      <w:r>
        <w:rPr>
          <w:rFonts w:ascii="Arial" w:hAnsi="Arial" w:cs="Arial"/>
          <w:shd w:val="clear" w:color="auto" w:fill="FFFFFF"/>
          <w:lang w:val="es-MX"/>
        </w:rPr>
        <w:t>objetivo de este centro es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promover condiciones que posibiliten la no discriminación, la igualdad de oportunidades y de trato entre los géneros</w:t>
      </w:r>
      <w:r w:rsidR="008A49D2">
        <w:rPr>
          <w:rFonts w:ascii="Arial" w:hAnsi="Arial" w:cs="Arial"/>
          <w:shd w:val="clear" w:color="auto" w:fill="FFFFFF"/>
          <w:lang w:val="es-MX"/>
        </w:rPr>
        <w:t xml:space="preserve">, </w:t>
      </w:r>
      <w:r>
        <w:rPr>
          <w:rFonts w:ascii="Arial" w:hAnsi="Arial" w:cs="Arial"/>
          <w:shd w:val="clear" w:color="auto" w:fill="FFFFFF"/>
          <w:lang w:val="es-MX"/>
        </w:rPr>
        <w:t>por lo que</w:t>
      </w:r>
      <w:r w:rsidR="008A49D2">
        <w:rPr>
          <w:rFonts w:ascii="Arial" w:hAnsi="Arial" w:cs="Arial"/>
          <w:shd w:val="clear" w:color="auto" w:fill="FFFFFF"/>
          <w:lang w:val="es-MX"/>
        </w:rPr>
        <w:t xml:space="preserve">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c</w:t>
      </w:r>
      <w:r w:rsidR="008A49D2">
        <w:rPr>
          <w:rFonts w:ascii="Arial" w:hAnsi="Arial" w:cs="Arial"/>
          <w:shd w:val="clear" w:color="auto" w:fill="FFFFFF"/>
          <w:lang w:val="es-MX"/>
        </w:rPr>
        <w:t>uenta con un equipo multidisciplinario</w:t>
      </w:r>
      <w:r>
        <w:rPr>
          <w:rFonts w:ascii="Arial" w:hAnsi="Arial" w:cs="Arial"/>
          <w:shd w:val="clear" w:color="auto" w:fill="FFFFFF"/>
          <w:lang w:val="es-MX"/>
        </w:rPr>
        <w:t xml:space="preserve">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conformado por </w:t>
      </w:r>
      <w:r w:rsidR="008A49D2">
        <w:rPr>
          <w:rFonts w:ascii="Arial" w:hAnsi="Arial" w:cs="Arial"/>
          <w:shd w:val="clear" w:color="auto" w:fill="FFFFFF"/>
          <w:lang w:val="es-MX"/>
        </w:rPr>
        <w:t>profesionistas en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Trabajo social, Derecho y </w:t>
      </w:r>
      <w:r w:rsidR="008A49D2">
        <w:rPr>
          <w:rFonts w:ascii="Arial" w:hAnsi="Arial" w:cs="Arial"/>
          <w:shd w:val="clear" w:color="auto" w:fill="FFFFFF"/>
          <w:lang w:val="es-MX"/>
        </w:rPr>
        <w:t>P</w:t>
      </w:r>
      <w:r w:rsidR="00A87D52">
        <w:rPr>
          <w:rFonts w:ascii="Arial" w:hAnsi="Arial" w:cs="Arial"/>
          <w:shd w:val="clear" w:color="auto" w:fill="FFFFFF"/>
          <w:lang w:val="es-MX"/>
        </w:rPr>
        <w:t>sicología.</w:t>
      </w:r>
    </w:p>
    <w:p w14:paraId="2A19ABF3" w14:textId="5F52934D" w:rsidR="008A49D2" w:rsidRDefault="00A87D52" w:rsidP="008A49D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El personal adscrito a dicho espacio brinda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de manera gratuita servicios </w:t>
      </w:r>
      <w:r w:rsidR="003B37EF">
        <w:rPr>
          <w:rFonts w:ascii="Arial" w:hAnsi="Arial" w:cs="Arial"/>
          <w:shd w:val="clear" w:color="auto" w:fill="FFFFFF"/>
          <w:lang w:val="es-MX"/>
        </w:rPr>
        <w:t>sociales y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</w:t>
      </w:r>
      <w:r w:rsidR="008A49D2">
        <w:rPr>
          <w:rFonts w:ascii="Arial" w:hAnsi="Arial" w:cs="Arial"/>
          <w:shd w:val="clear" w:color="auto" w:fill="FFFFFF"/>
          <w:lang w:val="es-MX"/>
        </w:rPr>
        <w:t>a</w:t>
      </w:r>
      <w:r w:rsidR="003B37EF">
        <w:rPr>
          <w:rFonts w:ascii="Arial" w:hAnsi="Arial" w:cs="Arial"/>
          <w:shd w:val="clear" w:color="auto" w:fill="FFFFFF"/>
          <w:lang w:val="es-MX"/>
        </w:rPr>
        <w:t>sesoría jurídica</w:t>
      </w:r>
      <w:r w:rsidR="009B3A17">
        <w:rPr>
          <w:rFonts w:ascii="Arial" w:hAnsi="Arial" w:cs="Arial"/>
          <w:shd w:val="clear" w:color="auto" w:fill="FFFFFF"/>
          <w:lang w:val="es-MX"/>
        </w:rPr>
        <w:t>,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información sobre las leyes y procedimientos legales </w:t>
      </w:r>
      <w:r w:rsidR="003B37EF">
        <w:rPr>
          <w:rFonts w:ascii="Arial" w:hAnsi="Arial" w:cs="Arial"/>
          <w:shd w:val="clear" w:color="auto" w:fill="FFFFFF"/>
          <w:lang w:val="es-MX"/>
        </w:rPr>
        <w:t>de los que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se pueden beneficiar las usuarias, así com</w:t>
      </w:r>
      <w:r w:rsidR="008A49D2">
        <w:rPr>
          <w:rFonts w:ascii="Arial" w:hAnsi="Arial" w:cs="Arial"/>
          <w:shd w:val="clear" w:color="auto" w:fill="FFFFFF"/>
          <w:lang w:val="es-MX"/>
        </w:rPr>
        <w:t>o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la canalización para el patrocinio j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urídico por parte del Instituto Municipal de la Mujer</w:t>
      </w:r>
      <w:r w:rsidR="008A49D2">
        <w:rPr>
          <w:rFonts w:ascii="Arial" w:hAnsi="Arial" w:cs="Arial"/>
          <w:shd w:val="clear" w:color="auto" w:fill="FFFFFF"/>
          <w:lang w:val="es-MX"/>
        </w:rPr>
        <w:t>.</w:t>
      </w:r>
    </w:p>
    <w:p w14:paraId="1489FCB8" w14:textId="570BD603" w:rsidR="008A49D2" w:rsidRPr="008A49D2" w:rsidRDefault="009B3A17" w:rsidP="008A49D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Asimismo, se otorgan</w:t>
      </w:r>
      <w:r w:rsidR="008A49D2">
        <w:rPr>
          <w:rFonts w:ascii="Arial" w:hAnsi="Arial" w:cs="Arial"/>
          <w:shd w:val="clear" w:color="auto" w:fill="FFFFFF"/>
          <w:lang w:val="es-MX"/>
        </w:rPr>
        <w:t xml:space="preserve"> a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sesorías psicológicas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hd w:val="clear" w:color="auto" w:fill="FFFFFF"/>
          <w:lang w:val="es-MX"/>
        </w:rPr>
        <w:t>a fin de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f</w:t>
      </w:r>
      <w:r w:rsidR="008A49D2">
        <w:rPr>
          <w:rFonts w:ascii="Arial" w:hAnsi="Arial" w:cs="Arial"/>
          <w:shd w:val="clear" w:color="auto" w:fill="FFFFFF"/>
          <w:lang w:val="es-MX"/>
        </w:rPr>
        <w:t>ortalecer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hd w:val="clear" w:color="auto" w:fill="FFFFFF"/>
          <w:lang w:val="es-MX"/>
        </w:rPr>
        <w:t>las</w:t>
      </w:r>
      <w:r w:rsidR="008A49D2">
        <w:rPr>
          <w:rFonts w:ascii="Arial" w:hAnsi="Arial" w:cs="Arial"/>
          <w:shd w:val="clear" w:color="auto" w:fill="FFFFFF"/>
          <w:lang w:val="es-MX"/>
        </w:rPr>
        <w:t xml:space="preserve"> habilidades sociales</w:t>
      </w:r>
      <w:r>
        <w:rPr>
          <w:rFonts w:ascii="Arial" w:hAnsi="Arial" w:cs="Arial"/>
          <w:shd w:val="clear" w:color="auto" w:fill="FFFFFF"/>
          <w:lang w:val="es-MX"/>
        </w:rPr>
        <w:t xml:space="preserve"> de las mujeres</w:t>
      </w:r>
      <w:r w:rsidR="008A49D2">
        <w:rPr>
          <w:rFonts w:ascii="Arial" w:hAnsi="Arial" w:cs="Arial"/>
          <w:shd w:val="clear" w:color="auto" w:fill="FFFFFF"/>
          <w:lang w:val="es-MX"/>
        </w:rPr>
        <w:t xml:space="preserve">,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toma</w:t>
      </w:r>
      <w:r w:rsidR="003B37EF">
        <w:rPr>
          <w:rFonts w:ascii="Arial" w:hAnsi="Arial" w:cs="Arial"/>
          <w:shd w:val="clear" w:color="auto" w:fill="FFFFFF"/>
          <w:lang w:val="es-MX"/>
        </w:rPr>
        <w:t>r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decisiones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informadas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y reconstru</w:t>
      </w:r>
      <w:r w:rsidR="003B37EF">
        <w:rPr>
          <w:rFonts w:ascii="Arial" w:hAnsi="Arial" w:cs="Arial"/>
          <w:shd w:val="clear" w:color="auto" w:fill="FFFFFF"/>
          <w:lang w:val="es-MX"/>
        </w:rPr>
        <w:t>ir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 su plan de vida</w:t>
      </w:r>
      <w:r w:rsidR="008A49D2">
        <w:rPr>
          <w:rFonts w:ascii="Arial" w:hAnsi="Arial" w:cs="Arial"/>
          <w:shd w:val="clear" w:color="auto" w:fill="FFFFFF"/>
          <w:lang w:val="es-MX"/>
        </w:rPr>
        <w:t>; además, se realizan gestiones de apoyo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y en caso necesario se les </w:t>
      </w:r>
      <w:r w:rsidR="008A49D2">
        <w:rPr>
          <w:rFonts w:ascii="Arial" w:hAnsi="Arial" w:cs="Arial"/>
          <w:shd w:val="clear" w:color="auto" w:fill="FFFFFF"/>
          <w:lang w:val="es-MX"/>
        </w:rPr>
        <w:t>c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analiza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a otras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 xml:space="preserve">instituciones o 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a la </w:t>
      </w:r>
      <w:r w:rsidR="008A49D2" w:rsidRPr="008A49D2">
        <w:rPr>
          <w:rFonts w:ascii="Arial" w:hAnsi="Arial" w:cs="Arial"/>
          <w:shd w:val="clear" w:color="auto" w:fill="FFFFFF"/>
          <w:lang w:val="es-MX"/>
        </w:rPr>
        <w:t>iniciativa privada.</w:t>
      </w:r>
    </w:p>
    <w:p w14:paraId="0AD7B62F" w14:textId="71D5A1FF" w:rsidR="007A4B33" w:rsidRPr="008A49D2" w:rsidRDefault="007A4B33" w:rsidP="007A4B3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Esta acción forma parte del Programa de </w:t>
      </w:r>
      <w:r w:rsidRPr="008A49D2">
        <w:rPr>
          <w:rFonts w:ascii="Arial" w:hAnsi="Arial" w:cs="Arial"/>
          <w:shd w:val="clear" w:color="auto" w:fill="FFFFFF"/>
          <w:lang w:val="es-MX"/>
        </w:rPr>
        <w:t>Fortalecimiento a la Transversalidad de la Perspectiva de Género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</w:t>
      </w:r>
      <w:r w:rsidRPr="008A49D2">
        <w:rPr>
          <w:rFonts w:ascii="Arial" w:hAnsi="Arial" w:cs="Arial"/>
          <w:shd w:val="clear" w:color="auto" w:fill="FFFFFF"/>
          <w:lang w:val="es-MX"/>
        </w:rPr>
        <w:t>(PFTPG) 2020, relativo al proyecto “Acciones Firmes hacia la igualdad sustan</w:t>
      </w:r>
      <w:r>
        <w:rPr>
          <w:rFonts w:ascii="Arial" w:hAnsi="Arial" w:cs="Arial"/>
          <w:shd w:val="clear" w:color="auto" w:fill="FFFFFF"/>
          <w:lang w:val="es-MX"/>
        </w:rPr>
        <w:t>tiva en el Estado de México”.</w:t>
      </w:r>
    </w:p>
    <w:p w14:paraId="4545AF42" w14:textId="0DE354B7" w:rsidR="007A4B33" w:rsidRPr="008A49D2" w:rsidRDefault="008A49D2" w:rsidP="007A4B3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En este contexto, </w:t>
      </w:r>
      <w:r w:rsidR="007A4B33">
        <w:rPr>
          <w:rFonts w:ascii="Arial" w:hAnsi="Arial" w:cs="Arial"/>
          <w:shd w:val="clear" w:color="auto" w:fill="FFFFFF"/>
          <w:lang w:val="es-MX"/>
        </w:rPr>
        <w:t xml:space="preserve">cabe recordar que la administración que encabeza el </w:t>
      </w:r>
      <w:r w:rsidR="003B37EF">
        <w:rPr>
          <w:rFonts w:ascii="Arial" w:hAnsi="Arial" w:cs="Arial"/>
          <w:shd w:val="clear" w:color="auto" w:fill="FFFFFF"/>
          <w:lang w:val="es-MX"/>
        </w:rPr>
        <w:t>presidente municipal</w:t>
      </w:r>
      <w:r w:rsidR="009B3A17">
        <w:rPr>
          <w:rFonts w:ascii="Arial" w:hAnsi="Arial" w:cs="Arial"/>
          <w:shd w:val="clear" w:color="auto" w:fill="FFFFFF"/>
          <w:lang w:val="es-MX"/>
        </w:rPr>
        <w:t xml:space="preserve"> de la capital,</w:t>
      </w:r>
      <w:r w:rsidR="007A4B33">
        <w:rPr>
          <w:rFonts w:ascii="Arial" w:hAnsi="Arial" w:cs="Arial"/>
          <w:shd w:val="clear" w:color="auto" w:fill="FFFFFF"/>
          <w:lang w:val="es-MX"/>
        </w:rPr>
        <w:t xml:space="preserve"> Juan Rodolf</w:t>
      </w:r>
      <w:r w:rsidR="003B37EF">
        <w:rPr>
          <w:rFonts w:ascii="Arial" w:hAnsi="Arial" w:cs="Arial"/>
          <w:shd w:val="clear" w:color="auto" w:fill="FFFFFF"/>
          <w:lang w:val="es-MX"/>
        </w:rPr>
        <w:t>o Sánchez Gómez</w:t>
      </w:r>
      <w:r w:rsidR="009B3A17">
        <w:rPr>
          <w:rFonts w:ascii="Arial" w:hAnsi="Arial" w:cs="Arial"/>
          <w:shd w:val="clear" w:color="auto" w:fill="FFFFFF"/>
          <w:lang w:val="es-MX"/>
        </w:rPr>
        <w:t>,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ha demostrado </w:t>
      </w:r>
      <w:r w:rsidR="003B37EF">
        <w:rPr>
          <w:rFonts w:ascii="Arial" w:hAnsi="Arial" w:cs="Arial"/>
          <w:shd w:val="clear" w:color="auto" w:fill="FFFFFF"/>
          <w:lang w:val="es-MX"/>
        </w:rPr>
        <w:lastRenderedPageBreak/>
        <w:t>su</w:t>
      </w:r>
      <w:r w:rsidR="007A4B33">
        <w:rPr>
          <w:rFonts w:ascii="Arial" w:hAnsi="Arial" w:cs="Arial"/>
          <w:shd w:val="clear" w:color="auto" w:fill="FFFFFF"/>
          <w:lang w:val="es-MX"/>
        </w:rPr>
        <w:t xml:space="preserve"> compromi</w:t>
      </w:r>
      <w:r w:rsidR="009B3A17">
        <w:rPr>
          <w:rFonts w:ascii="Arial" w:hAnsi="Arial" w:cs="Arial"/>
          <w:shd w:val="clear" w:color="auto" w:fill="FFFFFF"/>
          <w:lang w:val="es-MX"/>
        </w:rPr>
        <w:t>so de</w:t>
      </w:r>
      <w:r w:rsidR="007A4B33">
        <w:rPr>
          <w:rFonts w:ascii="Arial" w:hAnsi="Arial" w:cs="Arial"/>
          <w:shd w:val="clear" w:color="auto" w:fill="FFFFFF"/>
          <w:lang w:val="es-MX"/>
        </w:rPr>
        <w:t xml:space="preserve"> empoderar a las mujeres y construir una sociedad más equitativa y justa.</w:t>
      </w:r>
    </w:p>
    <w:p w14:paraId="53DE81A2" w14:textId="28016DB8" w:rsidR="008A49D2" w:rsidRPr="008A49D2" w:rsidRDefault="008A49D2" w:rsidP="007A4B3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8A49D2">
        <w:rPr>
          <w:rFonts w:ascii="Arial" w:hAnsi="Arial" w:cs="Arial"/>
          <w:shd w:val="clear" w:color="auto" w:fill="FFFFFF"/>
          <w:lang w:val="es-MX"/>
        </w:rPr>
        <w:t xml:space="preserve">El </w:t>
      </w:r>
      <w:r w:rsidR="00004BFC">
        <w:rPr>
          <w:rFonts w:ascii="Arial" w:hAnsi="Arial" w:cs="Arial"/>
          <w:shd w:val="clear" w:color="auto" w:fill="FFFFFF"/>
          <w:lang w:val="es-MX"/>
        </w:rPr>
        <w:t>Centro para el Desarrollo de la Mujer</w:t>
      </w:r>
      <w:r w:rsidRPr="008A49D2">
        <w:rPr>
          <w:rFonts w:ascii="Arial" w:hAnsi="Arial" w:cs="Arial"/>
          <w:shd w:val="clear" w:color="auto" w:fill="FFFFFF"/>
          <w:lang w:val="es-MX"/>
        </w:rPr>
        <w:t xml:space="preserve"> Tolu</w:t>
      </w:r>
      <w:r w:rsidR="003B37EF">
        <w:rPr>
          <w:rFonts w:ascii="Arial" w:hAnsi="Arial" w:cs="Arial"/>
          <w:shd w:val="clear" w:color="auto" w:fill="FFFFFF"/>
          <w:lang w:val="es-MX"/>
        </w:rPr>
        <w:t>ca</w:t>
      </w:r>
      <w:r w:rsidR="007A4B33">
        <w:rPr>
          <w:rFonts w:ascii="Arial" w:hAnsi="Arial" w:cs="Arial"/>
          <w:shd w:val="clear" w:color="auto" w:fill="FFFFFF"/>
          <w:lang w:val="es-MX"/>
        </w:rPr>
        <w:t xml:space="preserve"> se encuentra en la d</w:t>
      </w:r>
      <w:r w:rsidRPr="008A49D2">
        <w:rPr>
          <w:rFonts w:ascii="Arial" w:hAnsi="Arial" w:cs="Arial"/>
          <w:shd w:val="clear" w:color="auto" w:fill="FFFFFF"/>
          <w:lang w:val="es-MX"/>
        </w:rPr>
        <w:t xml:space="preserve">elegación de San Pablo Autopan, en </w:t>
      </w:r>
      <w:r w:rsidR="007A4B33">
        <w:rPr>
          <w:rFonts w:ascii="Arial" w:hAnsi="Arial" w:cs="Arial"/>
          <w:shd w:val="clear" w:color="auto" w:fill="FFFFFF"/>
          <w:lang w:val="es-MX"/>
        </w:rPr>
        <w:t>la calle Felipe Villanueva S/N</w:t>
      </w:r>
      <w:r w:rsidR="009B3A17">
        <w:rPr>
          <w:rFonts w:ascii="Arial" w:hAnsi="Arial" w:cs="Arial"/>
          <w:shd w:val="clear" w:color="auto" w:fill="FFFFFF"/>
          <w:lang w:val="es-MX"/>
        </w:rPr>
        <w:t>, a un costado</w:t>
      </w:r>
      <w:r w:rsidRPr="008A49D2">
        <w:rPr>
          <w:rFonts w:ascii="Arial" w:hAnsi="Arial" w:cs="Arial"/>
          <w:shd w:val="clear" w:color="auto" w:fill="FFFFFF"/>
          <w:lang w:val="es-MX"/>
        </w:rPr>
        <w:t xml:space="preserve"> de la Cas</w:t>
      </w:r>
      <w:r w:rsidR="007A4B33">
        <w:rPr>
          <w:rFonts w:ascii="Arial" w:hAnsi="Arial" w:cs="Arial"/>
          <w:shd w:val="clear" w:color="auto" w:fill="FFFFFF"/>
          <w:lang w:val="es-MX"/>
        </w:rPr>
        <w:t>a Ejidal y muy cerca de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</w:t>
      </w:r>
      <w:r w:rsidR="007A4B33">
        <w:rPr>
          <w:rFonts w:ascii="Arial" w:hAnsi="Arial" w:cs="Arial"/>
          <w:shd w:val="clear" w:color="auto" w:fill="FFFFFF"/>
          <w:lang w:val="es-MX"/>
        </w:rPr>
        <w:t>l</w:t>
      </w:r>
      <w:r w:rsidR="003B37EF">
        <w:rPr>
          <w:rFonts w:ascii="Arial" w:hAnsi="Arial" w:cs="Arial"/>
          <w:shd w:val="clear" w:color="auto" w:fill="FFFFFF"/>
          <w:lang w:val="es-MX"/>
        </w:rPr>
        <w:t>a EDAYO. Debido a la pandemia, l</w:t>
      </w:r>
      <w:r w:rsidR="007A4B33">
        <w:rPr>
          <w:rFonts w:ascii="Arial" w:hAnsi="Arial" w:cs="Arial"/>
          <w:shd w:val="clear" w:color="auto" w:fill="FFFFFF"/>
          <w:lang w:val="es-MX"/>
        </w:rPr>
        <w:t>a atención se brinda con todas las medidas sanitarias para proteger a las usuarias</w:t>
      </w:r>
      <w:r w:rsidR="003B37EF">
        <w:rPr>
          <w:rFonts w:ascii="Arial" w:hAnsi="Arial" w:cs="Arial"/>
          <w:shd w:val="clear" w:color="auto" w:fill="FFFFFF"/>
          <w:lang w:val="es-MX"/>
        </w:rPr>
        <w:t xml:space="preserve"> y al personal</w:t>
      </w:r>
      <w:r w:rsidR="007A4B33">
        <w:rPr>
          <w:rFonts w:ascii="Arial" w:hAnsi="Arial" w:cs="Arial"/>
          <w:shd w:val="clear" w:color="auto" w:fill="FFFFFF"/>
          <w:lang w:val="es-MX"/>
        </w:rPr>
        <w:t>.</w:t>
      </w:r>
    </w:p>
    <w:p w14:paraId="3D872982" w14:textId="0EF04DA4" w:rsidR="00A71025" w:rsidRDefault="00A71025" w:rsidP="008A49D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6767E246" w:rsidR="00EE5AE8" w:rsidRPr="000F308D" w:rsidRDefault="00EE5AE8" w:rsidP="002D3CF2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22E9E32B" w14:textId="66D45658" w:rsidR="002D3CF2" w:rsidRPr="008A49D2" w:rsidRDefault="00EE5AE8" w:rsidP="002D3CF2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2D3CF2">
        <w:rPr>
          <w:rFonts w:ascii="Arial" w:hAnsi="Arial" w:cs="Arial"/>
          <w:shd w:val="clear" w:color="auto" w:fill="FFFFFF"/>
        </w:rPr>
        <w:t xml:space="preserve">Con atención de lunes a viernes de 9:00 a 18:00 horas, </w:t>
      </w:r>
      <w:r w:rsidR="002D3CF2">
        <w:rPr>
          <w:rFonts w:ascii="Arial" w:hAnsi="Arial" w:cs="Arial"/>
          <w:shd w:val="clear" w:color="auto" w:fill="FFFFFF"/>
          <w:lang w:val="es-MX"/>
        </w:rPr>
        <w:t>e</w:t>
      </w:r>
      <w:r w:rsidR="002D3CF2" w:rsidRPr="008A49D2">
        <w:rPr>
          <w:rFonts w:ascii="Arial" w:hAnsi="Arial" w:cs="Arial"/>
          <w:shd w:val="clear" w:color="auto" w:fill="FFFFFF"/>
          <w:lang w:val="es-MX"/>
        </w:rPr>
        <w:t xml:space="preserve">l Instituto Municipal de la Mujer, en Coordinación con el Consejo Estatal de la Mujer y Bienestar Social del Estado de México, abrió las puertas del </w:t>
      </w:r>
      <w:r w:rsidR="00004BFC">
        <w:rPr>
          <w:rFonts w:ascii="Arial" w:hAnsi="Arial" w:cs="Arial"/>
          <w:shd w:val="clear" w:color="auto" w:fill="FFFFFF"/>
          <w:lang w:val="es-MX"/>
        </w:rPr>
        <w:t>Centro para el Desarrollo de la Mujer</w:t>
      </w:r>
      <w:r w:rsidR="002D3CF2" w:rsidRPr="008A49D2">
        <w:rPr>
          <w:rFonts w:ascii="Arial" w:hAnsi="Arial" w:cs="Arial"/>
          <w:shd w:val="clear" w:color="auto" w:fill="FFFFFF"/>
          <w:lang w:val="es-MX"/>
        </w:rPr>
        <w:t xml:space="preserve"> Toluca</w:t>
      </w:r>
      <w:r w:rsidR="00004BFC">
        <w:rPr>
          <w:rFonts w:ascii="Arial" w:hAnsi="Arial" w:cs="Arial"/>
          <w:shd w:val="clear" w:color="auto" w:fill="FFFFFF"/>
          <w:lang w:val="es-MX"/>
        </w:rPr>
        <w:t>,</w:t>
      </w:r>
      <w:r w:rsidR="002D3CF2">
        <w:rPr>
          <w:rFonts w:ascii="Arial" w:hAnsi="Arial" w:cs="Arial"/>
          <w:shd w:val="clear" w:color="auto" w:fill="FFFFFF"/>
          <w:lang w:val="es-MX"/>
        </w:rPr>
        <w:t xml:space="preserve"> </w:t>
      </w:r>
      <w:r w:rsidR="002D3CF2" w:rsidRPr="008A49D2">
        <w:rPr>
          <w:rFonts w:ascii="Arial" w:hAnsi="Arial" w:cs="Arial"/>
          <w:shd w:val="clear" w:color="auto" w:fill="FFFFFF"/>
          <w:lang w:val="es-MX"/>
        </w:rPr>
        <w:t>en San Pablo Autopan</w:t>
      </w:r>
      <w:r w:rsidR="002D3CF2">
        <w:rPr>
          <w:rFonts w:ascii="Arial" w:hAnsi="Arial" w:cs="Arial"/>
          <w:shd w:val="clear" w:color="auto" w:fill="FFFFFF"/>
          <w:lang w:val="es-MX"/>
        </w:rPr>
        <w:t>.</w:t>
      </w:r>
    </w:p>
    <w:p w14:paraId="04389246" w14:textId="4CFC658A" w:rsidR="005B5D3D" w:rsidRPr="002D3CF2" w:rsidRDefault="005B5D3D" w:rsidP="002D3CF2">
      <w:pPr>
        <w:contextualSpacing/>
        <w:jc w:val="both"/>
        <w:rPr>
          <w:lang w:val="es-MX"/>
        </w:rPr>
      </w:pPr>
    </w:p>
    <w:sectPr w:rsidR="005B5D3D" w:rsidRPr="002D3CF2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F112" w14:textId="77777777" w:rsidR="004E7B6D" w:rsidRDefault="004E7B6D">
      <w:r>
        <w:separator/>
      </w:r>
    </w:p>
  </w:endnote>
  <w:endnote w:type="continuationSeparator" w:id="0">
    <w:p w14:paraId="10763D0C" w14:textId="77777777" w:rsidR="004E7B6D" w:rsidRDefault="004E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8A49D2" w:rsidRPr="009F5B8B" w:rsidRDefault="008A49D2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F24A" w14:textId="77777777" w:rsidR="004E7B6D" w:rsidRDefault="004E7B6D">
      <w:r>
        <w:separator/>
      </w:r>
    </w:p>
  </w:footnote>
  <w:footnote w:type="continuationSeparator" w:id="0">
    <w:p w14:paraId="72A04F18" w14:textId="77777777" w:rsidR="004E7B6D" w:rsidRDefault="004E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8A49D2" w:rsidRPr="009F5B8B" w:rsidRDefault="008A49D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8A49D2" w:rsidRPr="009F5B8B" w:rsidRDefault="008A49D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8A49D2" w:rsidRDefault="008A49D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8A49D2" w:rsidRPr="009F5B8B" w:rsidRDefault="008A49D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8A49D2" w:rsidRPr="009F5B8B" w:rsidRDefault="008A49D2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8A49D2" w:rsidRPr="009F5B8B" w:rsidRDefault="008A49D2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8A49D2" w:rsidRPr="009F5B8B" w:rsidRDefault="008A49D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8A49D2" w:rsidRPr="009F5B8B" w:rsidRDefault="008A49D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8A49D2" w:rsidRDefault="008A49D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8A49D2" w:rsidRPr="009F5B8B" w:rsidRDefault="008A49D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8A49D2" w:rsidRPr="009F5B8B" w:rsidRDefault="008A49D2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8A49D2" w:rsidRPr="009F5B8B" w:rsidRDefault="008A49D2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8A49D2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8A49D2" w:rsidRPr="009F5B8B" w:rsidRDefault="008A49D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186FB6FB" w:rsidR="008A49D2" w:rsidRDefault="00FF73EF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</w:t>
    </w:r>
    <w:r w:rsidR="008A49D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8A49D2" w:rsidRPr="009F5B8B" w:rsidRDefault="008A49D2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7D60"/>
    <w:multiLevelType w:val="hybridMultilevel"/>
    <w:tmpl w:val="370EA022"/>
    <w:lvl w:ilvl="0" w:tplc="ABF0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F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447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C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C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3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6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04BFC"/>
    <w:rsid w:val="000201AA"/>
    <w:rsid w:val="000229EA"/>
    <w:rsid w:val="000E1E83"/>
    <w:rsid w:val="000E47D7"/>
    <w:rsid w:val="000F3B0F"/>
    <w:rsid w:val="000F6523"/>
    <w:rsid w:val="00104F2E"/>
    <w:rsid w:val="00106515"/>
    <w:rsid w:val="00114345"/>
    <w:rsid w:val="00115EA8"/>
    <w:rsid w:val="00140DDE"/>
    <w:rsid w:val="00152F23"/>
    <w:rsid w:val="0015422A"/>
    <w:rsid w:val="0015496F"/>
    <w:rsid w:val="00155CEB"/>
    <w:rsid w:val="00160763"/>
    <w:rsid w:val="00163778"/>
    <w:rsid w:val="00163879"/>
    <w:rsid w:val="00170F00"/>
    <w:rsid w:val="0019718C"/>
    <w:rsid w:val="001A2587"/>
    <w:rsid w:val="001A437E"/>
    <w:rsid w:val="001B1D4D"/>
    <w:rsid w:val="001B2718"/>
    <w:rsid w:val="001C6506"/>
    <w:rsid w:val="001D6873"/>
    <w:rsid w:val="001D7FDA"/>
    <w:rsid w:val="001E22F8"/>
    <w:rsid w:val="001E5478"/>
    <w:rsid w:val="002036CF"/>
    <w:rsid w:val="002056E9"/>
    <w:rsid w:val="0021227D"/>
    <w:rsid w:val="002362E3"/>
    <w:rsid w:val="00241867"/>
    <w:rsid w:val="002501CA"/>
    <w:rsid w:val="002573AE"/>
    <w:rsid w:val="00271AF3"/>
    <w:rsid w:val="002762D9"/>
    <w:rsid w:val="00287EE1"/>
    <w:rsid w:val="00292261"/>
    <w:rsid w:val="00293CCC"/>
    <w:rsid w:val="002A63F9"/>
    <w:rsid w:val="002D3CF2"/>
    <w:rsid w:val="002D6EDE"/>
    <w:rsid w:val="002D7A92"/>
    <w:rsid w:val="002E0B91"/>
    <w:rsid w:val="002E29AB"/>
    <w:rsid w:val="00305E4D"/>
    <w:rsid w:val="00307B3B"/>
    <w:rsid w:val="00310915"/>
    <w:rsid w:val="00322F6C"/>
    <w:rsid w:val="003236EC"/>
    <w:rsid w:val="00332953"/>
    <w:rsid w:val="00353B67"/>
    <w:rsid w:val="00355CAB"/>
    <w:rsid w:val="00356F64"/>
    <w:rsid w:val="003A0454"/>
    <w:rsid w:val="003A7D84"/>
    <w:rsid w:val="003B37EF"/>
    <w:rsid w:val="00432327"/>
    <w:rsid w:val="00442D9A"/>
    <w:rsid w:val="004442AD"/>
    <w:rsid w:val="0045539E"/>
    <w:rsid w:val="00462688"/>
    <w:rsid w:val="004731EF"/>
    <w:rsid w:val="00482B72"/>
    <w:rsid w:val="004B135D"/>
    <w:rsid w:val="004C16E0"/>
    <w:rsid w:val="004D7F98"/>
    <w:rsid w:val="004E2147"/>
    <w:rsid w:val="004E7B6D"/>
    <w:rsid w:val="004F7576"/>
    <w:rsid w:val="00524EB4"/>
    <w:rsid w:val="00526C5D"/>
    <w:rsid w:val="00536DF7"/>
    <w:rsid w:val="0054343A"/>
    <w:rsid w:val="00547A09"/>
    <w:rsid w:val="005743F6"/>
    <w:rsid w:val="0058018E"/>
    <w:rsid w:val="00582D87"/>
    <w:rsid w:val="005934F9"/>
    <w:rsid w:val="005A50FA"/>
    <w:rsid w:val="005B5D3D"/>
    <w:rsid w:val="005C4BCC"/>
    <w:rsid w:val="005C7B57"/>
    <w:rsid w:val="005C7FC3"/>
    <w:rsid w:val="005D6C7A"/>
    <w:rsid w:val="005E46E2"/>
    <w:rsid w:val="005E5B89"/>
    <w:rsid w:val="00616C4B"/>
    <w:rsid w:val="00626885"/>
    <w:rsid w:val="0063114F"/>
    <w:rsid w:val="0063189A"/>
    <w:rsid w:val="0063539D"/>
    <w:rsid w:val="0064292D"/>
    <w:rsid w:val="006450A2"/>
    <w:rsid w:val="00652D6D"/>
    <w:rsid w:val="006610C8"/>
    <w:rsid w:val="00661593"/>
    <w:rsid w:val="00662EFE"/>
    <w:rsid w:val="00664440"/>
    <w:rsid w:val="00667EC8"/>
    <w:rsid w:val="00671614"/>
    <w:rsid w:val="0068028F"/>
    <w:rsid w:val="00681BF4"/>
    <w:rsid w:val="006A19AC"/>
    <w:rsid w:val="006C6D67"/>
    <w:rsid w:val="006E0715"/>
    <w:rsid w:val="006E090D"/>
    <w:rsid w:val="006E21BB"/>
    <w:rsid w:val="00710A88"/>
    <w:rsid w:val="00741187"/>
    <w:rsid w:val="007467BA"/>
    <w:rsid w:val="00751176"/>
    <w:rsid w:val="0075432C"/>
    <w:rsid w:val="007A4B33"/>
    <w:rsid w:val="007A5914"/>
    <w:rsid w:val="007B4522"/>
    <w:rsid w:val="007C4561"/>
    <w:rsid w:val="007C6F39"/>
    <w:rsid w:val="007D433E"/>
    <w:rsid w:val="007D513E"/>
    <w:rsid w:val="007D7972"/>
    <w:rsid w:val="007E0088"/>
    <w:rsid w:val="0080594B"/>
    <w:rsid w:val="008313EC"/>
    <w:rsid w:val="008406E4"/>
    <w:rsid w:val="00842F5F"/>
    <w:rsid w:val="00847494"/>
    <w:rsid w:val="00853F48"/>
    <w:rsid w:val="00856EA2"/>
    <w:rsid w:val="0086325F"/>
    <w:rsid w:val="0088428F"/>
    <w:rsid w:val="00885C97"/>
    <w:rsid w:val="0088605D"/>
    <w:rsid w:val="008A49D2"/>
    <w:rsid w:val="008C02EC"/>
    <w:rsid w:val="008F1127"/>
    <w:rsid w:val="00903E70"/>
    <w:rsid w:val="0093483A"/>
    <w:rsid w:val="0094773A"/>
    <w:rsid w:val="0095039A"/>
    <w:rsid w:val="00975C3B"/>
    <w:rsid w:val="00984418"/>
    <w:rsid w:val="00992CB2"/>
    <w:rsid w:val="009B2F4C"/>
    <w:rsid w:val="009B3A17"/>
    <w:rsid w:val="009D4365"/>
    <w:rsid w:val="009D5C25"/>
    <w:rsid w:val="009E3FAE"/>
    <w:rsid w:val="009F4A60"/>
    <w:rsid w:val="00A30416"/>
    <w:rsid w:val="00A46A18"/>
    <w:rsid w:val="00A50909"/>
    <w:rsid w:val="00A66129"/>
    <w:rsid w:val="00A71025"/>
    <w:rsid w:val="00A72DB6"/>
    <w:rsid w:val="00A87D52"/>
    <w:rsid w:val="00A9296D"/>
    <w:rsid w:val="00A93B09"/>
    <w:rsid w:val="00AA5F91"/>
    <w:rsid w:val="00AB7582"/>
    <w:rsid w:val="00B34FE3"/>
    <w:rsid w:val="00B52CF9"/>
    <w:rsid w:val="00B579CD"/>
    <w:rsid w:val="00B60183"/>
    <w:rsid w:val="00B60655"/>
    <w:rsid w:val="00B90B79"/>
    <w:rsid w:val="00B9248F"/>
    <w:rsid w:val="00BA65FB"/>
    <w:rsid w:val="00BB1701"/>
    <w:rsid w:val="00BC09E5"/>
    <w:rsid w:val="00BC5A4B"/>
    <w:rsid w:val="00BD52EA"/>
    <w:rsid w:val="00BD77D3"/>
    <w:rsid w:val="00BE7D07"/>
    <w:rsid w:val="00C00182"/>
    <w:rsid w:val="00C024B6"/>
    <w:rsid w:val="00C32CAD"/>
    <w:rsid w:val="00C53A6F"/>
    <w:rsid w:val="00C54400"/>
    <w:rsid w:val="00C702C6"/>
    <w:rsid w:val="00C709BE"/>
    <w:rsid w:val="00C915D8"/>
    <w:rsid w:val="00CB048E"/>
    <w:rsid w:val="00CB7603"/>
    <w:rsid w:val="00CC225B"/>
    <w:rsid w:val="00CD67EF"/>
    <w:rsid w:val="00CD6FBC"/>
    <w:rsid w:val="00CE306C"/>
    <w:rsid w:val="00CE7A28"/>
    <w:rsid w:val="00CF4427"/>
    <w:rsid w:val="00CF451D"/>
    <w:rsid w:val="00D071DA"/>
    <w:rsid w:val="00D22BCE"/>
    <w:rsid w:val="00D35FF0"/>
    <w:rsid w:val="00D5782F"/>
    <w:rsid w:val="00D70ADD"/>
    <w:rsid w:val="00D8602F"/>
    <w:rsid w:val="00D86514"/>
    <w:rsid w:val="00DA02ED"/>
    <w:rsid w:val="00DD175D"/>
    <w:rsid w:val="00E00453"/>
    <w:rsid w:val="00E06B11"/>
    <w:rsid w:val="00E13DAA"/>
    <w:rsid w:val="00E22BF4"/>
    <w:rsid w:val="00E32091"/>
    <w:rsid w:val="00E333BC"/>
    <w:rsid w:val="00E34A2D"/>
    <w:rsid w:val="00E539C3"/>
    <w:rsid w:val="00E5662F"/>
    <w:rsid w:val="00E61451"/>
    <w:rsid w:val="00E62DBD"/>
    <w:rsid w:val="00E820A0"/>
    <w:rsid w:val="00E83972"/>
    <w:rsid w:val="00E871AF"/>
    <w:rsid w:val="00E91CB0"/>
    <w:rsid w:val="00E9617B"/>
    <w:rsid w:val="00EC4227"/>
    <w:rsid w:val="00EE5AE8"/>
    <w:rsid w:val="00EF4E0D"/>
    <w:rsid w:val="00F117CD"/>
    <w:rsid w:val="00F21B15"/>
    <w:rsid w:val="00F22258"/>
    <w:rsid w:val="00F23993"/>
    <w:rsid w:val="00F44DBB"/>
    <w:rsid w:val="00F6462D"/>
    <w:rsid w:val="00FA1B5E"/>
    <w:rsid w:val="00FD170C"/>
    <w:rsid w:val="00FD2B8D"/>
    <w:rsid w:val="00FE3D2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7F28E2F1-87A3-4775-93A3-10C8B61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5C7B5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D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D07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10</cp:revision>
  <dcterms:created xsi:type="dcterms:W3CDTF">2020-08-25T18:40:00Z</dcterms:created>
  <dcterms:modified xsi:type="dcterms:W3CDTF">2020-08-25T19:07:00Z</dcterms:modified>
</cp:coreProperties>
</file>