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115CBCD0" w:rsidR="00801407" w:rsidRPr="00955F59" w:rsidRDefault="00141BEC" w:rsidP="00955F59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0332</w:t>
      </w:r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5077BA7D" w:rsidR="00801407" w:rsidRDefault="00E40EEA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Convoca Toluca</w:t>
      </w:r>
      <w:bookmarkStart w:id="0" w:name="_GoBack"/>
      <w:bookmarkEnd w:id="0"/>
      <w:r w:rsidR="008823A0">
        <w:rPr>
          <w:rFonts w:ascii="Arial" w:eastAsia="Arial" w:hAnsi="Arial" w:cs="Arial"/>
          <w:b/>
        </w:rPr>
        <w:t xml:space="preserve"> a participar en el Coro Infantil del Ayuntamiento</w:t>
      </w:r>
    </w:p>
    <w:p w14:paraId="62F98795" w14:textId="77777777" w:rsidR="00801407" w:rsidRDefault="00801407">
      <w:pPr>
        <w:shd w:val="clear" w:color="auto" w:fill="FFFFFF"/>
        <w:tabs>
          <w:tab w:val="left" w:pos="284"/>
        </w:tabs>
        <w:rPr>
          <w:rFonts w:ascii="Arial" w:eastAsia="Arial" w:hAnsi="Arial" w:cs="Arial"/>
        </w:rPr>
      </w:pPr>
    </w:p>
    <w:p w14:paraId="3B471B0A" w14:textId="5F214D6D" w:rsidR="00E06A96" w:rsidRPr="00955F59" w:rsidRDefault="00955F59" w:rsidP="00D656E9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  <w:lang w:val="es-ES_tradnl"/>
        </w:rPr>
      </w:pPr>
      <w:r>
        <w:rPr>
          <w:rFonts w:ascii="Arial" w:eastAsia="Arial" w:hAnsi="Arial" w:cs="Arial"/>
          <w:i/>
          <w:sz w:val="22"/>
          <w:szCs w:val="22"/>
          <w:lang w:val="es-ES_tradnl"/>
        </w:rPr>
        <w:t>El registro estará abierto</w:t>
      </w:r>
      <w:r w:rsidR="00E44F34" w:rsidRPr="00955F59">
        <w:rPr>
          <w:rFonts w:ascii="Arial" w:eastAsia="Arial" w:hAnsi="Arial" w:cs="Arial"/>
          <w:i/>
          <w:sz w:val="22"/>
          <w:szCs w:val="22"/>
          <w:lang w:val="es-ES_tradnl"/>
        </w:rPr>
        <w:t xml:space="preserve"> hasta el 6 de septiembre en las oficinas de la OFiT o por correo electrónico </w:t>
      </w:r>
    </w:p>
    <w:p w14:paraId="58684651" w14:textId="61115F66" w:rsidR="00801407" w:rsidRPr="00F83A7E" w:rsidRDefault="00F83A7E" w:rsidP="00F83A7E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1C1186E" w14:textId="63692950" w:rsidR="00BD56E8" w:rsidRDefault="00681464" w:rsidP="004415FA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3E411C">
        <w:rPr>
          <w:rFonts w:ascii="Arial" w:eastAsia="Arial" w:hAnsi="Arial" w:cs="Arial"/>
          <w:b/>
        </w:rPr>
        <w:t>sábado 28</w:t>
      </w:r>
      <w:r>
        <w:rPr>
          <w:rFonts w:ascii="Arial" w:eastAsia="Arial" w:hAnsi="Arial" w:cs="Arial"/>
          <w:b/>
        </w:rPr>
        <w:t xml:space="preserve"> de agosto de 2021.-</w:t>
      </w:r>
      <w:r w:rsidR="00F83A7E">
        <w:rPr>
          <w:rFonts w:ascii="Arial" w:eastAsia="Arial" w:hAnsi="Arial" w:cs="Arial"/>
          <w:highlight w:val="white"/>
        </w:rPr>
        <w:t xml:space="preserve"> </w:t>
      </w:r>
      <w:r w:rsidR="004A2721">
        <w:rPr>
          <w:rFonts w:ascii="Arial" w:eastAsia="Arial" w:hAnsi="Arial" w:cs="Arial"/>
        </w:rPr>
        <w:t xml:space="preserve">El gobierno municipal que preside Juan Rodolfo Sánchez Gómez </w:t>
      </w:r>
      <w:r w:rsidR="004415FA">
        <w:rPr>
          <w:rFonts w:ascii="Arial" w:eastAsia="Arial" w:hAnsi="Arial" w:cs="Arial"/>
        </w:rPr>
        <w:t>convoca a las niñas y niños de 6 a 15 años de edad</w:t>
      </w:r>
      <w:r w:rsidR="00500E41">
        <w:rPr>
          <w:rFonts w:ascii="Arial" w:eastAsia="Arial" w:hAnsi="Arial" w:cs="Arial"/>
        </w:rPr>
        <w:t>, que vivan en</w:t>
      </w:r>
      <w:r w:rsidR="004415FA">
        <w:rPr>
          <w:rFonts w:ascii="Arial" w:eastAsia="Arial" w:hAnsi="Arial" w:cs="Arial"/>
        </w:rPr>
        <w:t xml:space="preserve"> la zona metropolitana del Valle de Toluca</w:t>
      </w:r>
      <w:r w:rsidR="00500E41">
        <w:rPr>
          <w:rFonts w:ascii="Arial" w:eastAsia="Arial" w:hAnsi="Arial" w:cs="Arial"/>
        </w:rPr>
        <w:t>,</w:t>
      </w:r>
      <w:r w:rsidR="004415FA">
        <w:rPr>
          <w:rFonts w:ascii="Arial" w:eastAsia="Arial" w:hAnsi="Arial" w:cs="Arial"/>
        </w:rPr>
        <w:t xml:space="preserve"> a formar parte del Coro Infantil del Ayuntamiento de Toluca. Los interesados </w:t>
      </w:r>
      <w:r w:rsidR="007D5B33">
        <w:rPr>
          <w:rFonts w:ascii="Arial" w:eastAsia="Arial" w:hAnsi="Arial" w:cs="Arial"/>
        </w:rPr>
        <w:t>tienen como límite de registro</w:t>
      </w:r>
      <w:r w:rsidR="004415FA">
        <w:rPr>
          <w:rFonts w:ascii="Arial" w:eastAsia="Arial" w:hAnsi="Arial" w:cs="Arial"/>
        </w:rPr>
        <w:t xml:space="preserve"> el 6 de septiembre. </w:t>
      </w:r>
    </w:p>
    <w:p w14:paraId="7E5177DB" w14:textId="0C3E9370" w:rsidR="004415FA" w:rsidRDefault="004415FA" w:rsidP="004415FA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La Dirección General de Bienestar Social</w:t>
      </w:r>
      <w:r w:rsidR="00500E4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en coordinación con la Dirección de Cultura y la Orquesta Filarmónica de Toluca (OFiT)</w:t>
      </w:r>
      <w:r w:rsidR="00500E4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invitan a todos los </w:t>
      </w:r>
      <w:r w:rsidR="00500E41">
        <w:rPr>
          <w:rFonts w:ascii="Arial" w:eastAsia="Arial" w:hAnsi="Arial" w:cs="Arial"/>
        </w:rPr>
        <w:t>chic</w:t>
      </w:r>
      <w:r>
        <w:rPr>
          <w:rFonts w:ascii="Arial" w:eastAsia="Arial" w:hAnsi="Arial" w:cs="Arial"/>
        </w:rPr>
        <w:t xml:space="preserve">os que deseen </w:t>
      </w:r>
      <w:r w:rsidR="00500E41">
        <w:rPr>
          <w:rFonts w:ascii="Arial" w:eastAsia="Arial" w:hAnsi="Arial" w:cs="Arial"/>
        </w:rPr>
        <w:t>mostrar</w:t>
      </w:r>
      <w:r>
        <w:rPr>
          <w:rFonts w:ascii="Arial" w:eastAsia="Arial" w:hAnsi="Arial" w:cs="Arial"/>
        </w:rPr>
        <w:t xml:space="preserve"> su talento y vivir esta experiencia a registrarse en las oficinas de la OFiT</w:t>
      </w:r>
      <w:r w:rsidR="00E5243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ubicadas en avenida Miguel Hidalgo Oriente</w:t>
      </w:r>
      <w:r w:rsidR="00500E4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de lunes a viernes de 10:00 a 17:00 horas</w:t>
      </w:r>
      <w:r w:rsidR="00500E4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o bien a través del correo electrónico </w:t>
      </w:r>
      <w:hyperlink r:id="rId7" w:history="1">
        <w:r w:rsidRPr="00C1029B">
          <w:rPr>
            <w:rStyle w:val="Hipervnculo"/>
            <w:rFonts w:ascii="Arial" w:eastAsia="Arial" w:hAnsi="Arial" w:cs="Arial"/>
          </w:rPr>
          <w:t>coroinfantildetoluca2021@gmail.com</w:t>
        </w:r>
      </w:hyperlink>
      <w:r>
        <w:rPr>
          <w:rFonts w:ascii="Arial" w:eastAsia="Arial" w:hAnsi="Arial" w:cs="Arial"/>
        </w:rPr>
        <w:t xml:space="preserve">. </w:t>
      </w:r>
    </w:p>
    <w:p w14:paraId="5F73C64C" w14:textId="57AAEEDA" w:rsidR="00E44F34" w:rsidRDefault="00E44F34" w:rsidP="004415FA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Los interesados deberán llenar una ficha con sus datos y presentar al momento de su inscripción carta de autorización firmada por ambos padres o </w:t>
      </w:r>
      <w:r w:rsidR="00500E41">
        <w:rPr>
          <w:rFonts w:ascii="Arial" w:eastAsia="Arial" w:hAnsi="Arial" w:cs="Arial"/>
        </w:rPr>
        <w:t xml:space="preserve">su </w:t>
      </w:r>
      <w:r>
        <w:rPr>
          <w:rFonts w:ascii="Arial" w:eastAsia="Arial" w:hAnsi="Arial" w:cs="Arial"/>
        </w:rPr>
        <w:t>tutor</w:t>
      </w:r>
      <w:r w:rsidR="00500E4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en </w:t>
      </w:r>
      <w:r w:rsidR="00500E41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que </w:t>
      </w:r>
      <w:r w:rsidR="00500E41">
        <w:rPr>
          <w:rFonts w:ascii="Arial" w:eastAsia="Arial" w:hAnsi="Arial" w:cs="Arial"/>
        </w:rPr>
        <w:t>manifiesten</w:t>
      </w:r>
      <w:r>
        <w:rPr>
          <w:rFonts w:ascii="Arial" w:eastAsia="Arial" w:hAnsi="Arial" w:cs="Arial"/>
        </w:rPr>
        <w:t xml:space="preserve"> su consentimiento de que el menor participe en la convocatoria, acta de nacimiento del niño y comprobante domiciliario; en caso de realizarlo a través del correo electrónico deberán adjuntar dichos archivos en formato PDF.</w:t>
      </w:r>
    </w:p>
    <w:p w14:paraId="4D337EB8" w14:textId="55F571CB" w:rsidR="00E44F34" w:rsidRDefault="004415FA" w:rsidP="00E44F34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E44F34">
        <w:rPr>
          <w:rFonts w:ascii="Arial" w:eastAsia="Arial" w:hAnsi="Arial" w:cs="Arial"/>
        </w:rPr>
        <w:t>Las audiciones se llevarán a cabo el miércoles 8 de septiembre a partir de las 16:00 horas en las instalacio</w:t>
      </w:r>
      <w:r w:rsidR="00E52433">
        <w:rPr>
          <w:rFonts w:ascii="Arial" w:eastAsia="Arial" w:hAnsi="Arial" w:cs="Arial"/>
        </w:rPr>
        <w:t>nes del Centro Cultural Toluca, mismos que</w:t>
      </w:r>
      <w:r w:rsidR="00E44F34">
        <w:rPr>
          <w:rFonts w:ascii="Arial" w:eastAsia="Arial" w:hAnsi="Arial" w:cs="Arial"/>
        </w:rPr>
        <w:t xml:space="preserve"> consistirá</w:t>
      </w:r>
      <w:r w:rsidR="00500E41">
        <w:rPr>
          <w:rFonts w:ascii="Arial" w:eastAsia="Arial" w:hAnsi="Arial" w:cs="Arial"/>
        </w:rPr>
        <w:t>n</w:t>
      </w:r>
      <w:r w:rsidR="00E44F34">
        <w:rPr>
          <w:rFonts w:ascii="Arial" w:eastAsia="Arial" w:hAnsi="Arial" w:cs="Arial"/>
        </w:rPr>
        <w:t xml:space="preserve"> en una serie de fáciles ejercicios de entonación rítmica de forma individual</w:t>
      </w:r>
      <w:r w:rsidR="00500E41">
        <w:rPr>
          <w:rFonts w:ascii="Arial" w:eastAsia="Arial" w:hAnsi="Arial" w:cs="Arial"/>
        </w:rPr>
        <w:t>,</w:t>
      </w:r>
      <w:r w:rsidR="00E44F34">
        <w:rPr>
          <w:rFonts w:ascii="Arial" w:eastAsia="Arial" w:hAnsi="Arial" w:cs="Arial"/>
        </w:rPr>
        <w:t xml:space="preserve"> con el fin de que el jurado calificador valore las competencias vocales, a</w:t>
      </w:r>
      <w:r w:rsidR="00500E41">
        <w:rPr>
          <w:rFonts w:ascii="Arial" w:eastAsia="Arial" w:hAnsi="Arial" w:cs="Arial"/>
        </w:rPr>
        <w:t>uditivas, rítmicas y musicales de los niños;</w:t>
      </w:r>
      <w:r w:rsidR="00E44F34">
        <w:rPr>
          <w:rFonts w:ascii="Arial" w:eastAsia="Arial" w:hAnsi="Arial" w:cs="Arial"/>
        </w:rPr>
        <w:t xml:space="preserve"> asimismo, deberán </w:t>
      </w:r>
      <w:r w:rsidR="00500E41">
        <w:rPr>
          <w:rFonts w:ascii="Arial" w:eastAsia="Arial" w:hAnsi="Arial" w:cs="Arial"/>
        </w:rPr>
        <w:t>cant</w:t>
      </w:r>
      <w:r w:rsidR="00E44F34">
        <w:rPr>
          <w:rFonts w:ascii="Arial" w:eastAsia="Arial" w:hAnsi="Arial" w:cs="Arial"/>
        </w:rPr>
        <w:t xml:space="preserve">ar una melodía de su elección para presentar como complemento de su audición. </w:t>
      </w:r>
    </w:p>
    <w:p w14:paraId="24705683" w14:textId="42EE0A1E" w:rsidR="004415FA" w:rsidRDefault="004415FA" w:rsidP="00E44F34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Los participantes deberán conta</w:t>
      </w:r>
      <w:r w:rsidR="00500E41">
        <w:rPr>
          <w:rFonts w:ascii="Arial" w:eastAsia="Arial" w:hAnsi="Arial" w:cs="Arial"/>
        </w:rPr>
        <w:t>r con disponibilidad de horario</w:t>
      </w:r>
      <w:r>
        <w:rPr>
          <w:rFonts w:ascii="Arial" w:eastAsia="Arial" w:hAnsi="Arial" w:cs="Arial"/>
        </w:rPr>
        <w:t xml:space="preserve"> los lunes y miércoles de todo el año (excepto periodos vacacionales) de 17:00 a 18:30 horas para ensayos, además de tiempo para presentaciones e</w:t>
      </w:r>
      <w:r w:rsidR="00E44F34">
        <w:rPr>
          <w:rFonts w:ascii="Arial" w:eastAsia="Arial" w:hAnsi="Arial" w:cs="Arial"/>
        </w:rPr>
        <w:t>n fechas y horarios por definir.</w:t>
      </w:r>
    </w:p>
    <w:p w14:paraId="0AE844B3" w14:textId="6D2E744B" w:rsidR="00E44F34" w:rsidRDefault="00E44F34" w:rsidP="00E44F34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resultados se darán a conocer el día de la audición. Para mayor información</w:t>
      </w:r>
      <w:r w:rsidR="00500E4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comunicarse al número telefónico 722 167 0102.</w:t>
      </w:r>
    </w:p>
    <w:p w14:paraId="34A9273E" w14:textId="77777777" w:rsidR="00E44F34" w:rsidRDefault="00E44F34" w:rsidP="00E44F34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</w:p>
    <w:p w14:paraId="3EB0B77F" w14:textId="3F7C43C6" w:rsidR="00006501" w:rsidRDefault="00006501" w:rsidP="00006501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343FE04B" w14:textId="77777777" w:rsidR="00E52433" w:rsidRDefault="00681464" w:rsidP="00E52433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E52433">
        <w:rPr>
          <w:rFonts w:ascii="Arial" w:eastAsia="Arial" w:hAnsi="Arial" w:cs="Arial"/>
        </w:rPr>
        <w:t xml:space="preserve">El gobierno municipal que preside Juan Rodolfo Sánchez Gómez convoca a las niñas y niños de 6 a 15 años de edad, que vivan en la zona metropolitana del Valle de Toluca, a formar parte del Coro Infantil del Ayuntamiento de Toluca. Los interesados tienen como límite de registro el 6 de septiembre. </w:t>
      </w:r>
    </w:p>
    <w:p w14:paraId="7EC18965" w14:textId="6880E78C" w:rsidR="00801407" w:rsidRDefault="00801407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</w:p>
    <w:sectPr w:rsidR="00801407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185A1" w14:textId="77777777" w:rsidR="002844AA" w:rsidRDefault="002844AA">
      <w:r>
        <w:separator/>
      </w:r>
    </w:p>
  </w:endnote>
  <w:endnote w:type="continuationSeparator" w:id="0">
    <w:p w14:paraId="7B0E68FF" w14:textId="77777777" w:rsidR="002844AA" w:rsidRDefault="0028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1FDD7" w14:textId="77777777" w:rsidR="002844AA" w:rsidRDefault="002844AA">
      <w:r>
        <w:separator/>
      </w:r>
    </w:p>
  </w:footnote>
  <w:footnote w:type="continuationSeparator" w:id="0">
    <w:p w14:paraId="12326959" w14:textId="77777777" w:rsidR="002844AA" w:rsidRDefault="00284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104357" w:rsidRDefault="00104357">
                          <w:pPr>
                            <w:textDirection w:val="btLr"/>
                          </w:pPr>
                        </w:p>
                        <w:p w14:paraId="3C82AB5B" w14:textId="77777777" w:rsidR="00104357" w:rsidRDefault="0010435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3E41CB15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460B59D9" w14:textId="77777777" w:rsidR="00104357" w:rsidRDefault="00104357">
                    <w:pPr>
                      <w:textDirection w:val="btLr"/>
                    </w:pPr>
                  </w:p>
                  <w:p w14:paraId="3C82AB5B" w14:textId="77777777" w:rsidR="00104357" w:rsidRDefault="0010435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0D491167" w:rsidR="00104357" w:rsidRDefault="007D5B3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</w:t>
    </w:r>
    <w:r w:rsidR="00104357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104357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6501"/>
    <w:rsid w:val="00015567"/>
    <w:rsid w:val="00077D28"/>
    <w:rsid w:val="000B161E"/>
    <w:rsid w:val="000B6652"/>
    <w:rsid w:val="000D3DB7"/>
    <w:rsid w:val="00104357"/>
    <w:rsid w:val="00140AFA"/>
    <w:rsid w:val="00141A78"/>
    <w:rsid w:val="00141BEC"/>
    <w:rsid w:val="00187B48"/>
    <w:rsid w:val="001A3EFE"/>
    <w:rsid w:val="002329CE"/>
    <w:rsid w:val="00237E4E"/>
    <w:rsid w:val="002650A1"/>
    <w:rsid w:val="002844AA"/>
    <w:rsid w:val="00285754"/>
    <w:rsid w:val="002C2494"/>
    <w:rsid w:val="0032628B"/>
    <w:rsid w:val="00363F01"/>
    <w:rsid w:val="003E411C"/>
    <w:rsid w:val="003E5B0C"/>
    <w:rsid w:val="0043001E"/>
    <w:rsid w:val="004415FA"/>
    <w:rsid w:val="00471BA5"/>
    <w:rsid w:val="00472DC6"/>
    <w:rsid w:val="004A2721"/>
    <w:rsid w:val="00500E41"/>
    <w:rsid w:val="00560777"/>
    <w:rsid w:val="005B313B"/>
    <w:rsid w:val="005C3F44"/>
    <w:rsid w:val="00655E19"/>
    <w:rsid w:val="00681464"/>
    <w:rsid w:val="00763755"/>
    <w:rsid w:val="007A1DB9"/>
    <w:rsid w:val="007B08EE"/>
    <w:rsid w:val="007D5B33"/>
    <w:rsid w:val="007E2EA1"/>
    <w:rsid w:val="00801407"/>
    <w:rsid w:val="00801F8E"/>
    <w:rsid w:val="008029BF"/>
    <w:rsid w:val="00846C9F"/>
    <w:rsid w:val="00865C02"/>
    <w:rsid w:val="008823A0"/>
    <w:rsid w:val="008F68C9"/>
    <w:rsid w:val="00955F59"/>
    <w:rsid w:val="00A012CC"/>
    <w:rsid w:val="00A55957"/>
    <w:rsid w:val="00BD1619"/>
    <w:rsid w:val="00BD56E8"/>
    <w:rsid w:val="00BE24E7"/>
    <w:rsid w:val="00C22E2F"/>
    <w:rsid w:val="00C36DA0"/>
    <w:rsid w:val="00C476BF"/>
    <w:rsid w:val="00C565CD"/>
    <w:rsid w:val="00CC04A6"/>
    <w:rsid w:val="00CD2CFF"/>
    <w:rsid w:val="00D656E9"/>
    <w:rsid w:val="00D65878"/>
    <w:rsid w:val="00DE7EFA"/>
    <w:rsid w:val="00E06A96"/>
    <w:rsid w:val="00E40EEA"/>
    <w:rsid w:val="00E44F34"/>
    <w:rsid w:val="00E52433"/>
    <w:rsid w:val="00E877C3"/>
    <w:rsid w:val="00EF6923"/>
    <w:rsid w:val="00F263AA"/>
    <w:rsid w:val="00F729DD"/>
    <w:rsid w:val="00F8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404DF2F3-49D7-432A-A6A3-20038456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D5B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5B33"/>
  </w:style>
  <w:style w:type="paragraph" w:styleId="Piedepgina">
    <w:name w:val="footer"/>
    <w:basedOn w:val="Normal"/>
    <w:link w:val="PiedepginaCar"/>
    <w:uiPriority w:val="99"/>
    <w:unhideWhenUsed/>
    <w:rsid w:val="007D5B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oinfantildetoluca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7</cp:revision>
  <dcterms:created xsi:type="dcterms:W3CDTF">2021-08-26T16:06:00Z</dcterms:created>
  <dcterms:modified xsi:type="dcterms:W3CDTF">2021-08-28T19:13:00Z</dcterms:modified>
</cp:coreProperties>
</file>