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D863C" w14:textId="276F7810" w:rsidR="00801407" w:rsidRPr="00236618" w:rsidRDefault="00716B30" w:rsidP="00236618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0346</w:t>
      </w:r>
      <w:bookmarkStart w:id="0" w:name="_GoBack"/>
      <w:bookmarkEnd w:id="0"/>
      <w:r w:rsidR="00681464">
        <w:rPr>
          <w:rFonts w:ascii="Arial" w:eastAsia="Arial" w:hAnsi="Arial" w:cs="Arial"/>
          <w:b/>
          <w:color w:val="808080"/>
        </w:rPr>
        <w:t>/2021</w:t>
      </w:r>
    </w:p>
    <w:p w14:paraId="23B37A2D" w14:textId="77777777" w:rsidR="00801407" w:rsidRDefault="00801407">
      <w:pPr>
        <w:jc w:val="right"/>
        <w:rPr>
          <w:rFonts w:ascii="Arial" w:eastAsia="Arial" w:hAnsi="Arial" w:cs="Arial"/>
          <w:color w:val="808080"/>
        </w:rPr>
      </w:pPr>
    </w:p>
    <w:p w14:paraId="3762C3AD" w14:textId="7CD021CB" w:rsidR="00801407" w:rsidRDefault="00092082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Municipio e industriales </w:t>
      </w:r>
      <w:r w:rsidR="00C05E6B">
        <w:rPr>
          <w:rFonts w:ascii="Arial" w:eastAsia="Arial" w:hAnsi="Arial" w:cs="Arial"/>
          <w:b/>
        </w:rPr>
        <w:t>hacen equipo a favor de las toluqueñas</w:t>
      </w:r>
    </w:p>
    <w:p w14:paraId="62F98795" w14:textId="77777777" w:rsidR="00801407" w:rsidRDefault="00801407">
      <w:pPr>
        <w:shd w:val="clear" w:color="auto" w:fill="FFFFFF"/>
        <w:tabs>
          <w:tab w:val="left" w:pos="284"/>
        </w:tabs>
        <w:rPr>
          <w:rFonts w:ascii="Arial" w:eastAsia="Arial" w:hAnsi="Arial" w:cs="Arial"/>
        </w:rPr>
      </w:pPr>
    </w:p>
    <w:p w14:paraId="1991C621" w14:textId="356CC95F" w:rsidR="00184589" w:rsidRPr="00236618" w:rsidRDefault="00C05E6B" w:rsidP="00D656E9">
      <w:pPr>
        <w:numPr>
          <w:ilvl w:val="0"/>
          <w:numId w:val="1"/>
        </w:numPr>
        <w:shd w:val="clear" w:color="auto" w:fill="FFFFFF"/>
        <w:jc w:val="both"/>
        <w:rPr>
          <w:rFonts w:ascii="Arial" w:eastAsia="Arial" w:hAnsi="Arial" w:cs="Arial"/>
          <w:i/>
          <w:sz w:val="22"/>
          <w:szCs w:val="22"/>
          <w:lang w:val="es-ES_tradnl"/>
        </w:rPr>
      </w:pPr>
      <w:r w:rsidRPr="00236618">
        <w:rPr>
          <w:rFonts w:ascii="Arial" w:eastAsia="Arial" w:hAnsi="Arial" w:cs="Arial"/>
          <w:i/>
          <w:sz w:val="22"/>
          <w:szCs w:val="22"/>
          <w:lang w:val="es-ES_tradnl"/>
        </w:rPr>
        <w:t xml:space="preserve">Buscan construir una comunidad fortalecida e impulsar la equidad de género </w:t>
      </w:r>
    </w:p>
    <w:p w14:paraId="58684651" w14:textId="61115F66" w:rsidR="00801407" w:rsidRPr="00F83A7E" w:rsidRDefault="00F83A7E" w:rsidP="00F83A7E">
      <w:pPr>
        <w:shd w:val="clear" w:color="auto" w:fill="FFFFFF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7178D7" w14:textId="41DA2282" w:rsidR="00EF57EA" w:rsidRDefault="00681464" w:rsidP="00D04B89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38644E">
        <w:rPr>
          <w:rFonts w:ascii="Arial" w:eastAsia="Arial" w:hAnsi="Arial" w:cs="Arial"/>
          <w:b/>
        </w:rPr>
        <w:t>sábado 4</w:t>
      </w:r>
      <w:r>
        <w:rPr>
          <w:rFonts w:ascii="Arial" w:eastAsia="Arial" w:hAnsi="Arial" w:cs="Arial"/>
          <w:b/>
        </w:rPr>
        <w:t xml:space="preserve"> de </w:t>
      </w:r>
      <w:r w:rsidR="004D7ADF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</w:rPr>
        <w:t xml:space="preserve"> de 2021.-</w:t>
      </w:r>
      <w:r w:rsidR="00F83A7E">
        <w:rPr>
          <w:rFonts w:ascii="Arial" w:eastAsia="Arial" w:hAnsi="Arial" w:cs="Arial"/>
          <w:highlight w:val="white"/>
        </w:rPr>
        <w:t xml:space="preserve"> </w:t>
      </w:r>
      <w:r w:rsidR="00D04B89">
        <w:rPr>
          <w:rFonts w:ascii="Arial" w:eastAsia="Arial" w:hAnsi="Arial" w:cs="Arial"/>
        </w:rPr>
        <w:t>Decenas de gerentes, jefes, directores de empresas,</w:t>
      </w:r>
      <w:r w:rsidR="00D04B89" w:rsidRPr="009A5324">
        <w:rPr>
          <w:rFonts w:ascii="Arial" w:eastAsia="Arial" w:hAnsi="Arial" w:cs="Arial"/>
        </w:rPr>
        <w:t xml:space="preserve"> </w:t>
      </w:r>
      <w:r w:rsidR="00D04B89">
        <w:rPr>
          <w:rFonts w:ascii="Arial" w:eastAsia="Arial" w:hAnsi="Arial" w:cs="Arial"/>
        </w:rPr>
        <w:t xml:space="preserve">encargados de Recursos Humanos y </w:t>
      </w:r>
      <w:r w:rsidR="00092082">
        <w:rPr>
          <w:rFonts w:ascii="Arial" w:eastAsia="Arial" w:hAnsi="Arial" w:cs="Arial"/>
        </w:rPr>
        <w:t>público en general</w:t>
      </w:r>
      <w:r w:rsidR="00EF57EA">
        <w:rPr>
          <w:rFonts w:ascii="Arial" w:eastAsia="Arial" w:hAnsi="Arial" w:cs="Arial"/>
        </w:rPr>
        <w:t>,</w:t>
      </w:r>
      <w:r w:rsidR="00D04B89">
        <w:rPr>
          <w:rFonts w:ascii="Arial" w:eastAsia="Arial" w:hAnsi="Arial" w:cs="Arial"/>
        </w:rPr>
        <w:t xml:space="preserve"> participaron en </w:t>
      </w:r>
      <w:r w:rsidR="00D04B89" w:rsidRPr="009A5324">
        <w:rPr>
          <w:rFonts w:ascii="Arial" w:eastAsia="Arial" w:hAnsi="Arial" w:cs="Arial"/>
        </w:rPr>
        <w:t xml:space="preserve">la conferencia virtual </w:t>
      </w:r>
      <w:r w:rsidR="004E3AD3">
        <w:rPr>
          <w:rFonts w:ascii="Arial" w:eastAsia="Arial" w:hAnsi="Arial" w:cs="Arial"/>
        </w:rPr>
        <w:t xml:space="preserve">sobre el </w:t>
      </w:r>
      <w:r w:rsidR="004E3AD3" w:rsidRPr="004E3AD3">
        <w:rPr>
          <w:rFonts w:ascii="Arial" w:eastAsia="Arial" w:hAnsi="Arial" w:cs="Arial"/>
          <w:lang w:val="es-ES_tradnl"/>
        </w:rPr>
        <w:t>Programa de reclutamiento y selección de</w:t>
      </w:r>
      <w:r w:rsidR="004E3AD3">
        <w:rPr>
          <w:rFonts w:ascii="Arial" w:eastAsia="Arial" w:hAnsi="Arial" w:cs="Arial"/>
          <w:lang w:val="es-ES_tradnl"/>
        </w:rPr>
        <w:t xml:space="preserve"> personal "Mujeres resilientes"</w:t>
      </w:r>
      <w:r w:rsidR="00EF57EA">
        <w:rPr>
          <w:rFonts w:ascii="Arial" w:eastAsia="Arial" w:hAnsi="Arial" w:cs="Arial"/>
        </w:rPr>
        <w:t>.</w:t>
      </w:r>
    </w:p>
    <w:p w14:paraId="2AB38DB3" w14:textId="49B856F6" w:rsidR="00D04B89" w:rsidRDefault="00EF57EA" w:rsidP="00EF57EA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 actividad fue</w:t>
      </w:r>
      <w:r w:rsidR="00D04B89">
        <w:rPr>
          <w:rFonts w:ascii="Arial" w:eastAsia="Arial" w:hAnsi="Arial" w:cs="Arial"/>
        </w:rPr>
        <w:t xml:space="preserve"> </w:t>
      </w:r>
      <w:r w:rsidR="009D051B">
        <w:rPr>
          <w:rFonts w:ascii="Arial" w:eastAsia="Arial" w:hAnsi="Arial" w:cs="Arial"/>
        </w:rPr>
        <w:t>organizada por el</w:t>
      </w:r>
      <w:r w:rsidR="009D051B" w:rsidRPr="009D051B">
        <w:rPr>
          <w:rFonts w:ascii="Arial" w:eastAsia="Arial" w:hAnsi="Arial" w:cs="Arial"/>
        </w:rPr>
        <w:t xml:space="preserve"> </w:t>
      </w:r>
      <w:r w:rsidR="009D051B" w:rsidRPr="009A5324">
        <w:rPr>
          <w:rFonts w:ascii="Arial" w:eastAsia="Arial" w:hAnsi="Arial" w:cs="Arial"/>
        </w:rPr>
        <w:t>Instituto Municipal de la Mujer y la Asociación de Propietarios del Parq</w:t>
      </w:r>
      <w:r w:rsidR="009D051B">
        <w:rPr>
          <w:rFonts w:ascii="Arial" w:eastAsia="Arial" w:hAnsi="Arial" w:cs="Arial"/>
        </w:rPr>
        <w:t xml:space="preserve">ue Industrial Toluca 2000 A.C., a fin de </w:t>
      </w:r>
      <w:r w:rsidR="00D04B89" w:rsidRPr="009A5324">
        <w:rPr>
          <w:rFonts w:ascii="Arial" w:eastAsia="Arial" w:hAnsi="Arial" w:cs="Arial"/>
        </w:rPr>
        <w:t>impulsa</w:t>
      </w:r>
      <w:r w:rsidR="00D04B8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 en las empresas</w:t>
      </w:r>
      <w:r w:rsidR="00D04B89" w:rsidRPr="009A5324">
        <w:rPr>
          <w:rFonts w:ascii="Arial" w:eastAsia="Arial" w:hAnsi="Arial" w:cs="Arial"/>
        </w:rPr>
        <w:t xml:space="preserve"> la equidad de género y </w:t>
      </w:r>
      <w:r w:rsidR="00092082">
        <w:rPr>
          <w:rFonts w:ascii="Arial" w:eastAsia="Arial" w:hAnsi="Arial" w:cs="Arial"/>
        </w:rPr>
        <w:t>la</w:t>
      </w:r>
      <w:r w:rsidR="00D04B89" w:rsidRPr="009A5324">
        <w:rPr>
          <w:rFonts w:ascii="Arial" w:eastAsia="Arial" w:hAnsi="Arial" w:cs="Arial"/>
        </w:rPr>
        <w:t xml:space="preserve"> inclu</w:t>
      </w:r>
      <w:r w:rsidR="00092082">
        <w:rPr>
          <w:rFonts w:ascii="Arial" w:eastAsia="Arial" w:hAnsi="Arial" w:cs="Arial"/>
        </w:rPr>
        <w:t>sión</w:t>
      </w:r>
      <w:r w:rsidR="00D04B89" w:rsidRPr="009A5324">
        <w:rPr>
          <w:rFonts w:ascii="Arial" w:eastAsia="Arial" w:hAnsi="Arial" w:cs="Arial"/>
        </w:rPr>
        <w:t xml:space="preserve"> laboral</w:t>
      </w:r>
      <w:r w:rsidR="00092082">
        <w:rPr>
          <w:rFonts w:ascii="Arial" w:eastAsia="Arial" w:hAnsi="Arial" w:cs="Arial"/>
        </w:rPr>
        <w:t xml:space="preserve"> de</w:t>
      </w:r>
      <w:r w:rsidR="00D04B89" w:rsidRPr="009A5324">
        <w:rPr>
          <w:rFonts w:ascii="Arial" w:eastAsia="Arial" w:hAnsi="Arial" w:cs="Arial"/>
        </w:rPr>
        <w:t xml:space="preserve"> mujer</w:t>
      </w:r>
      <w:r w:rsidR="00092082">
        <w:rPr>
          <w:rFonts w:ascii="Arial" w:eastAsia="Arial" w:hAnsi="Arial" w:cs="Arial"/>
        </w:rPr>
        <w:t>es</w:t>
      </w:r>
      <w:r>
        <w:rPr>
          <w:rFonts w:ascii="Arial" w:eastAsia="Arial" w:hAnsi="Arial" w:cs="Arial"/>
        </w:rPr>
        <w:t>.</w:t>
      </w:r>
    </w:p>
    <w:p w14:paraId="2C4362C2" w14:textId="5F5745E2" w:rsidR="004E3AD3" w:rsidRDefault="00D04B89" w:rsidP="00062358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Al dar la bienvenida, la </w:t>
      </w:r>
      <w:r w:rsidR="009D051B">
        <w:rPr>
          <w:rFonts w:ascii="Arial" w:eastAsia="Arial" w:hAnsi="Arial" w:cs="Arial"/>
        </w:rPr>
        <w:t xml:space="preserve">titular del </w:t>
      </w:r>
      <w:r w:rsidR="009D051B" w:rsidRPr="009A5324">
        <w:rPr>
          <w:rFonts w:ascii="Arial" w:eastAsia="Arial" w:hAnsi="Arial" w:cs="Arial"/>
        </w:rPr>
        <w:t>Instituto Municipal de la Mujer de Toluca</w:t>
      </w:r>
      <w:r w:rsidR="009D051B">
        <w:rPr>
          <w:rFonts w:ascii="Arial" w:eastAsia="Arial" w:hAnsi="Arial" w:cs="Arial"/>
        </w:rPr>
        <w:t>,</w:t>
      </w:r>
      <w:r w:rsidR="009D051B" w:rsidRPr="009A5324">
        <w:rPr>
          <w:rFonts w:ascii="Arial" w:eastAsia="Arial" w:hAnsi="Arial" w:cs="Arial"/>
        </w:rPr>
        <w:t xml:space="preserve"> María de Lourdes Medina Ortega</w:t>
      </w:r>
      <w:r w:rsidR="009D051B">
        <w:rPr>
          <w:rFonts w:ascii="Arial" w:eastAsia="Arial" w:hAnsi="Arial" w:cs="Arial"/>
        </w:rPr>
        <w:t xml:space="preserve">, </w:t>
      </w:r>
      <w:r w:rsidR="00EF57EA">
        <w:rPr>
          <w:rFonts w:ascii="Arial" w:eastAsia="Arial" w:hAnsi="Arial" w:cs="Arial"/>
        </w:rPr>
        <w:t>recordó</w:t>
      </w:r>
      <w:r w:rsidR="009D051B">
        <w:rPr>
          <w:rFonts w:ascii="Arial" w:eastAsia="Arial" w:hAnsi="Arial" w:cs="Arial"/>
        </w:rPr>
        <w:t xml:space="preserve"> que </w:t>
      </w:r>
      <w:r w:rsidR="009D051B" w:rsidRPr="009A5324">
        <w:rPr>
          <w:rFonts w:ascii="Arial" w:eastAsia="Arial" w:hAnsi="Arial" w:cs="Arial"/>
        </w:rPr>
        <w:t>el alca</w:t>
      </w:r>
      <w:r w:rsidR="00AB58D6">
        <w:rPr>
          <w:rFonts w:ascii="Arial" w:eastAsia="Arial" w:hAnsi="Arial" w:cs="Arial"/>
        </w:rPr>
        <w:t xml:space="preserve">lde Juan Rodolfo Sánchez Gómez </w:t>
      </w:r>
      <w:r w:rsidR="00092082">
        <w:rPr>
          <w:rFonts w:ascii="Arial" w:eastAsia="Arial" w:hAnsi="Arial" w:cs="Arial"/>
        </w:rPr>
        <w:t>quiere</w:t>
      </w:r>
      <w:r w:rsidR="00AB58D6">
        <w:rPr>
          <w:rFonts w:ascii="Arial" w:eastAsia="Arial" w:hAnsi="Arial" w:cs="Arial"/>
        </w:rPr>
        <w:t xml:space="preserve"> marcar la diferencia para la población y, principalmente, para las mujeres, por lo que </w:t>
      </w:r>
      <w:r w:rsidR="004E3AD3">
        <w:rPr>
          <w:rFonts w:ascii="Arial" w:eastAsia="Arial" w:hAnsi="Arial" w:cs="Arial"/>
        </w:rPr>
        <w:t xml:space="preserve">el gobierno municipal hace alianzas que buscan construir un México mejor, como la que permitió la cristalización de esta iniciativa. </w:t>
      </w:r>
    </w:p>
    <w:p w14:paraId="73EF2AEB" w14:textId="712BC7F1" w:rsidR="00AB58D6" w:rsidRPr="00C05E6B" w:rsidRDefault="009D742B" w:rsidP="009D742B">
      <w:pPr>
        <w:shd w:val="clear" w:color="auto" w:fill="FFFFFF"/>
        <w:spacing w:line="360" w:lineRule="auto"/>
        <w:jc w:val="both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</w:rPr>
        <w:tab/>
      </w:r>
      <w:r w:rsidR="00092082">
        <w:rPr>
          <w:rFonts w:ascii="Arial" w:eastAsia="Arial" w:hAnsi="Arial" w:cs="Arial"/>
        </w:rPr>
        <w:t>De manera que s</w:t>
      </w:r>
      <w:r>
        <w:rPr>
          <w:rFonts w:ascii="Arial" w:eastAsia="Arial" w:hAnsi="Arial" w:cs="Arial"/>
        </w:rPr>
        <w:t xml:space="preserve">e presentó </w:t>
      </w:r>
      <w:r w:rsidR="00092082"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</w:rPr>
        <w:t xml:space="preserve"> programa que </w:t>
      </w:r>
      <w:r w:rsidR="00092082">
        <w:rPr>
          <w:rFonts w:ascii="Arial" w:eastAsia="Arial" w:hAnsi="Arial" w:cs="Arial"/>
        </w:rPr>
        <w:t>tiene como objetivos</w:t>
      </w:r>
      <w:r w:rsidRPr="009D742B">
        <w:rPr>
          <w:rFonts w:ascii="Arial" w:eastAsia="Arial" w:hAnsi="Arial" w:cs="Arial"/>
        </w:rPr>
        <w:t xml:space="preserve"> </w:t>
      </w:r>
      <w:r w:rsidR="00C05E6B" w:rsidRPr="004E3AD3">
        <w:rPr>
          <w:rFonts w:ascii="Arial" w:eastAsia="Arial" w:hAnsi="Arial" w:cs="Arial"/>
          <w:lang w:val="es-ES_tradnl"/>
        </w:rPr>
        <w:t xml:space="preserve">fomentar la inclusión e igualdad de género en las empresas y </w:t>
      </w:r>
      <w:r w:rsidR="00092082">
        <w:rPr>
          <w:rFonts w:ascii="Arial" w:eastAsia="Arial" w:hAnsi="Arial" w:cs="Arial"/>
          <w:lang w:val="es-ES_tradnl"/>
        </w:rPr>
        <w:t>proporcionar</w:t>
      </w:r>
      <w:r w:rsidR="00C05E6B" w:rsidRPr="004E3AD3">
        <w:rPr>
          <w:rFonts w:ascii="Arial" w:eastAsia="Arial" w:hAnsi="Arial" w:cs="Arial"/>
          <w:lang w:val="es-ES_tradnl"/>
        </w:rPr>
        <w:t xml:space="preserve"> oportunid</w:t>
      </w:r>
      <w:r w:rsidR="00C05E6B">
        <w:rPr>
          <w:rFonts w:ascii="Arial" w:eastAsia="Arial" w:hAnsi="Arial" w:cs="Arial"/>
          <w:lang w:val="es-ES_tradnl"/>
        </w:rPr>
        <w:t>ades para el desarrollo de las t</w:t>
      </w:r>
      <w:r w:rsidR="00C05E6B" w:rsidRPr="004E3AD3">
        <w:rPr>
          <w:rFonts w:ascii="Arial" w:eastAsia="Arial" w:hAnsi="Arial" w:cs="Arial"/>
          <w:lang w:val="es-ES_tradnl"/>
        </w:rPr>
        <w:t>oluqueñas</w:t>
      </w:r>
      <w:r w:rsidR="00EF57EA">
        <w:rPr>
          <w:rFonts w:ascii="Arial" w:eastAsia="Arial" w:hAnsi="Arial" w:cs="Arial"/>
          <w:lang w:val="es-ES_tradnl"/>
        </w:rPr>
        <w:t>, por lo que</w:t>
      </w:r>
      <w:r>
        <w:rPr>
          <w:rFonts w:ascii="Arial" w:eastAsia="Arial" w:hAnsi="Arial" w:cs="Arial"/>
        </w:rPr>
        <w:t xml:space="preserve"> </w:t>
      </w:r>
      <w:r w:rsidR="00062358" w:rsidRPr="00062358">
        <w:rPr>
          <w:rFonts w:ascii="Arial" w:eastAsia="Arial" w:hAnsi="Arial" w:cs="Arial"/>
        </w:rPr>
        <w:t xml:space="preserve">agradeció al director general del </w:t>
      </w:r>
      <w:r w:rsidR="009D051B" w:rsidRPr="009A5324">
        <w:rPr>
          <w:rFonts w:ascii="Arial" w:eastAsia="Arial" w:hAnsi="Arial" w:cs="Arial"/>
        </w:rPr>
        <w:t>Parq</w:t>
      </w:r>
      <w:r w:rsidR="009D051B">
        <w:rPr>
          <w:rFonts w:ascii="Arial" w:eastAsia="Arial" w:hAnsi="Arial" w:cs="Arial"/>
        </w:rPr>
        <w:t>ue Industrial Toluca 2000, Rogeli</w:t>
      </w:r>
      <w:r>
        <w:rPr>
          <w:rFonts w:ascii="Arial" w:eastAsia="Arial" w:hAnsi="Arial" w:cs="Arial"/>
        </w:rPr>
        <w:t>o Argü</w:t>
      </w:r>
      <w:r w:rsidR="009D051B">
        <w:rPr>
          <w:rFonts w:ascii="Arial" w:eastAsia="Arial" w:hAnsi="Arial" w:cs="Arial"/>
        </w:rPr>
        <w:t>elles Ma</w:t>
      </w:r>
      <w:r w:rsidR="00062358" w:rsidRPr="00062358">
        <w:rPr>
          <w:rFonts w:ascii="Arial" w:eastAsia="Arial" w:hAnsi="Arial" w:cs="Arial"/>
        </w:rPr>
        <w:t>drigal</w:t>
      </w:r>
      <w:r w:rsidR="009D051B">
        <w:rPr>
          <w:rFonts w:ascii="Arial" w:eastAsia="Arial" w:hAnsi="Arial" w:cs="Arial"/>
        </w:rPr>
        <w:t xml:space="preserve">, </w:t>
      </w:r>
      <w:r w:rsidR="00EF69FF">
        <w:rPr>
          <w:rFonts w:ascii="Arial" w:eastAsia="Arial" w:hAnsi="Arial" w:cs="Arial"/>
        </w:rPr>
        <w:t>su participación</w:t>
      </w:r>
      <w:r w:rsidR="00092082">
        <w:rPr>
          <w:rFonts w:ascii="Arial" w:eastAsia="Arial" w:hAnsi="Arial" w:cs="Arial"/>
          <w:lang w:val="es-ES_tradnl"/>
        </w:rPr>
        <w:t xml:space="preserve"> en</w:t>
      </w:r>
      <w:r w:rsidR="00C05E6B" w:rsidRPr="004E3AD3">
        <w:rPr>
          <w:rFonts w:ascii="Arial" w:eastAsia="Arial" w:hAnsi="Arial" w:cs="Arial"/>
          <w:lang w:val="es-ES_tradnl"/>
        </w:rPr>
        <w:t xml:space="preserve"> la construcci</w:t>
      </w:r>
      <w:r w:rsidR="00C05E6B">
        <w:rPr>
          <w:rFonts w:ascii="Arial" w:eastAsia="Arial" w:hAnsi="Arial" w:cs="Arial"/>
          <w:lang w:val="es-ES_tradnl"/>
        </w:rPr>
        <w:t>ón de una comunidad fortalecida y</w:t>
      </w:r>
      <w:r w:rsidR="00C05E6B">
        <w:rPr>
          <w:rFonts w:ascii="Arial" w:eastAsia="Arial" w:hAnsi="Arial" w:cs="Arial"/>
        </w:rPr>
        <w:t xml:space="preserve"> </w:t>
      </w:r>
      <w:r w:rsidR="009D051B">
        <w:rPr>
          <w:rFonts w:ascii="Arial" w:eastAsia="Arial" w:hAnsi="Arial" w:cs="Arial"/>
        </w:rPr>
        <w:t>por su</w:t>
      </w:r>
      <w:r w:rsidR="00062358" w:rsidRPr="00062358">
        <w:rPr>
          <w:rFonts w:ascii="Arial" w:eastAsia="Arial" w:hAnsi="Arial" w:cs="Arial"/>
        </w:rPr>
        <w:t xml:space="preserve"> generosid</w:t>
      </w:r>
      <w:r w:rsidR="009D051B">
        <w:rPr>
          <w:rFonts w:ascii="Arial" w:eastAsia="Arial" w:hAnsi="Arial" w:cs="Arial"/>
        </w:rPr>
        <w:t xml:space="preserve">ad </w:t>
      </w:r>
      <w:r w:rsidR="00092082">
        <w:rPr>
          <w:rFonts w:ascii="Arial" w:eastAsia="Arial" w:hAnsi="Arial" w:cs="Arial"/>
        </w:rPr>
        <w:t>al</w:t>
      </w:r>
      <w:r w:rsidR="009D051B">
        <w:rPr>
          <w:rFonts w:ascii="Arial" w:eastAsia="Arial" w:hAnsi="Arial" w:cs="Arial"/>
        </w:rPr>
        <w:t xml:space="preserve"> abrir</w:t>
      </w:r>
      <w:r w:rsidR="00062358" w:rsidRPr="00062358">
        <w:rPr>
          <w:rFonts w:ascii="Arial" w:eastAsia="Arial" w:hAnsi="Arial" w:cs="Arial"/>
        </w:rPr>
        <w:t xml:space="preserve"> las puertas de las empresas e invitarlas a que participen</w:t>
      </w:r>
      <w:r w:rsidR="009D051B">
        <w:rPr>
          <w:rFonts w:ascii="Arial" w:eastAsia="Arial" w:hAnsi="Arial" w:cs="Arial"/>
        </w:rPr>
        <w:t xml:space="preserve"> en este proyecto </w:t>
      </w:r>
      <w:r w:rsidR="00092082">
        <w:rPr>
          <w:rFonts w:ascii="Arial" w:eastAsia="Arial" w:hAnsi="Arial" w:cs="Arial"/>
        </w:rPr>
        <w:t xml:space="preserve">para </w:t>
      </w:r>
      <w:r w:rsidR="00AB58D6">
        <w:rPr>
          <w:rFonts w:ascii="Arial" w:eastAsia="Arial" w:hAnsi="Arial" w:cs="Arial"/>
        </w:rPr>
        <w:t>dar</w:t>
      </w:r>
      <w:r w:rsidR="00062358" w:rsidRPr="00062358">
        <w:rPr>
          <w:rFonts w:ascii="Arial" w:eastAsia="Arial" w:hAnsi="Arial" w:cs="Arial"/>
        </w:rPr>
        <w:t xml:space="preserve"> </w:t>
      </w:r>
      <w:r w:rsidR="00092082">
        <w:rPr>
          <w:rFonts w:ascii="Arial" w:eastAsia="Arial" w:hAnsi="Arial" w:cs="Arial"/>
        </w:rPr>
        <w:t xml:space="preserve">a las mujeres </w:t>
      </w:r>
      <w:r w:rsidR="00062358" w:rsidRPr="00062358">
        <w:rPr>
          <w:rFonts w:ascii="Arial" w:eastAsia="Arial" w:hAnsi="Arial" w:cs="Arial"/>
        </w:rPr>
        <w:t>oportunidad</w:t>
      </w:r>
      <w:r w:rsidR="004E3AD3">
        <w:rPr>
          <w:rFonts w:ascii="Arial" w:eastAsia="Arial" w:hAnsi="Arial" w:cs="Arial"/>
        </w:rPr>
        <w:t>es laborales</w:t>
      </w:r>
      <w:r w:rsidR="00C05E6B">
        <w:rPr>
          <w:rFonts w:ascii="Arial" w:eastAsia="Arial" w:hAnsi="Arial" w:cs="Arial"/>
        </w:rPr>
        <w:t>;</w:t>
      </w:r>
      <w:r w:rsidR="00C05E6B">
        <w:rPr>
          <w:rFonts w:ascii="Arial" w:eastAsia="Arial" w:hAnsi="Arial" w:cs="Arial"/>
          <w:lang w:val="es-ES_tradnl"/>
        </w:rPr>
        <w:t xml:space="preserve"> además, </w:t>
      </w:r>
      <w:r w:rsidR="00062358" w:rsidRPr="00062358">
        <w:rPr>
          <w:rFonts w:ascii="Arial" w:eastAsia="Arial" w:hAnsi="Arial" w:cs="Arial"/>
        </w:rPr>
        <w:t>pidió a las usuarias</w:t>
      </w:r>
      <w:r>
        <w:rPr>
          <w:rFonts w:ascii="Arial" w:eastAsia="Arial" w:hAnsi="Arial" w:cs="Arial"/>
        </w:rPr>
        <w:t xml:space="preserve"> </w:t>
      </w:r>
      <w:r w:rsidR="00092082">
        <w:rPr>
          <w:rFonts w:ascii="Arial" w:eastAsia="Arial" w:hAnsi="Arial" w:cs="Arial"/>
        </w:rPr>
        <w:t>que den</w:t>
      </w:r>
      <w:r w:rsidR="00062358" w:rsidRPr="00062358">
        <w:rPr>
          <w:rFonts w:ascii="Arial" w:eastAsia="Arial" w:hAnsi="Arial" w:cs="Arial"/>
        </w:rPr>
        <w:t xml:space="preserve"> lo mejor de </w:t>
      </w:r>
      <w:r>
        <w:rPr>
          <w:rFonts w:ascii="Arial" w:eastAsia="Arial" w:hAnsi="Arial" w:cs="Arial"/>
        </w:rPr>
        <w:t xml:space="preserve">ellas, </w:t>
      </w:r>
      <w:r w:rsidR="00062358" w:rsidRPr="00062358">
        <w:rPr>
          <w:rFonts w:ascii="Arial" w:eastAsia="Arial" w:hAnsi="Arial" w:cs="Arial"/>
        </w:rPr>
        <w:t xml:space="preserve">entregando alma y corazón </w:t>
      </w:r>
      <w:r w:rsidR="00C05E6B">
        <w:rPr>
          <w:rFonts w:ascii="Arial" w:eastAsia="Arial" w:hAnsi="Arial" w:cs="Arial"/>
        </w:rPr>
        <w:t xml:space="preserve">para que </w:t>
      </w:r>
      <w:r w:rsidR="00092082">
        <w:rPr>
          <w:rFonts w:ascii="Arial" w:eastAsia="Arial" w:hAnsi="Arial" w:cs="Arial"/>
        </w:rPr>
        <w:t>l</w:t>
      </w:r>
      <w:r w:rsidR="00C05E6B">
        <w:rPr>
          <w:rFonts w:ascii="Arial" w:eastAsia="Arial" w:hAnsi="Arial" w:cs="Arial"/>
        </w:rPr>
        <w:t>as puertas se mantengan abiertas a más mujeres</w:t>
      </w:r>
      <w:r>
        <w:rPr>
          <w:rFonts w:ascii="Arial" w:eastAsia="Arial" w:hAnsi="Arial" w:cs="Arial"/>
        </w:rPr>
        <w:t>.</w:t>
      </w:r>
    </w:p>
    <w:p w14:paraId="44E2F32F" w14:textId="56010856" w:rsidR="009D742B" w:rsidRDefault="009D742B" w:rsidP="009D742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su intervención, el </w:t>
      </w:r>
      <w:r w:rsidRPr="00062358">
        <w:rPr>
          <w:rFonts w:ascii="Arial" w:eastAsia="Arial" w:hAnsi="Arial" w:cs="Arial"/>
        </w:rPr>
        <w:t xml:space="preserve">director general del </w:t>
      </w:r>
      <w:r w:rsidRPr="009A5324">
        <w:rPr>
          <w:rFonts w:ascii="Arial" w:eastAsia="Arial" w:hAnsi="Arial" w:cs="Arial"/>
        </w:rPr>
        <w:t>Parq</w:t>
      </w:r>
      <w:r>
        <w:rPr>
          <w:rFonts w:ascii="Arial" w:eastAsia="Arial" w:hAnsi="Arial" w:cs="Arial"/>
        </w:rPr>
        <w:t>ue Industrial Toluca 2000, Rogelio Argüelles Ma</w:t>
      </w:r>
      <w:r w:rsidRPr="00062358">
        <w:rPr>
          <w:rFonts w:ascii="Arial" w:eastAsia="Arial" w:hAnsi="Arial" w:cs="Arial"/>
        </w:rPr>
        <w:t>drigal</w:t>
      </w:r>
      <w:r>
        <w:rPr>
          <w:rFonts w:ascii="Arial" w:eastAsia="Arial" w:hAnsi="Arial" w:cs="Arial"/>
        </w:rPr>
        <w:t>, destacó la importancia que tiene para ellos este proyecto, pues “para nosotros es un honor poder arr</w:t>
      </w:r>
      <w:r w:rsidR="00C05E6B">
        <w:rPr>
          <w:rFonts w:ascii="Arial" w:eastAsia="Arial" w:hAnsi="Arial" w:cs="Arial"/>
        </w:rPr>
        <w:t xml:space="preserve">ancar un programa de este tipo </w:t>
      </w:r>
      <w:r>
        <w:rPr>
          <w:rFonts w:ascii="Arial" w:eastAsia="Arial" w:hAnsi="Arial" w:cs="Arial"/>
        </w:rPr>
        <w:lastRenderedPageBreak/>
        <w:t>ya que</w:t>
      </w:r>
      <w:r w:rsidR="00C05E6B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además, acerca a la gente que tiene talento y está en búsqueda de un empleo con los reclutadores, administradores, personal de Recursos Humanos, directores de las empresas y con todos los que nos están acompañando y nuestro compromiso va a un grado mayor, ya que de ahora en adelante </w:t>
      </w:r>
      <w:r w:rsidR="00092082">
        <w:rPr>
          <w:rFonts w:ascii="Arial" w:eastAsia="Arial" w:hAnsi="Arial" w:cs="Arial"/>
        </w:rPr>
        <w:t xml:space="preserve">tendremos </w:t>
      </w:r>
      <w:r>
        <w:rPr>
          <w:rFonts w:ascii="Arial" w:eastAsia="Arial" w:hAnsi="Arial" w:cs="Arial"/>
        </w:rPr>
        <w:t>el módulo de Bolsa de Trabajo”.</w:t>
      </w:r>
    </w:p>
    <w:p w14:paraId="1600F36A" w14:textId="78033428" w:rsidR="00C05E6B" w:rsidRDefault="009D742B" w:rsidP="00C05E6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igual forma, agradeció </w:t>
      </w:r>
      <w:r w:rsidR="00062358">
        <w:rPr>
          <w:rFonts w:ascii="Arial" w:eastAsia="Arial" w:hAnsi="Arial" w:cs="Arial"/>
        </w:rPr>
        <w:t>a la directora del Instituto</w:t>
      </w:r>
      <w:r>
        <w:rPr>
          <w:rFonts w:ascii="Arial" w:eastAsia="Arial" w:hAnsi="Arial" w:cs="Arial"/>
        </w:rPr>
        <w:t xml:space="preserve"> Municipal de la Mujer</w:t>
      </w:r>
      <w:r w:rsidR="00062358">
        <w:rPr>
          <w:rFonts w:ascii="Arial" w:eastAsia="Arial" w:hAnsi="Arial" w:cs="Arial"/>
        </w:rPr>
        <w:t xml:space="preserve"> el apoyo que les ha dado siempre</w:t>
      </w:r>
      <w:r w:rsidR="00092082">
        <w:rPr>
          <w:rFonts w:ascii="Arial" w:eastAsia="Arial" w:hAnsi="Arial" w:cs="Arial"/>
        </w:rPr>
        <w:t>,</w:t>
      </w:r>
      <w:r w:rsidR="00062358">
        <w:rPr>
          <w:rFonts w:ascii="Arial" w:eastAsia="Arial" w:hAnsi="Arial" w:cs="Arial"/>
        </w:rPr>
        <w:t xml:space="preserve"> la oportunidad de trabajar con el gobierno municipal y su compromiso de impulsar accion</w:t>
      </w:r>
      <w:r w:rsidR="00C05E6B">
        <w:rPr>
          <w:rFonts w:ascii="Arial" w:eastAsia="Arial" w:hAnsi="Arial" w:cs="Arial"/>
        </w:rPr>
        <w:t xml:space="preserve">es </w:t>
      </w:r>
      <w:r w:rsidR="00092082">
        <w:rPr>
          <w:rFonts w:ascii="Arial" w:eastAsia="Arial" w:hAnsi="Arial" w:cs="Arial"/>
        </w:rPr>
        <w:t>en</w:t>
      </w:r>
      <w:r w:rsidR="00C05E6B">
        <w:rPr>
          <w:rFonts w:ascii="Arial" w:eastAsia="Arial" w:hAnsi="Arial" w:cs="Arial"/>
        </w:rPr>
        <w:t xml:space="preserve"> benefici</w:t>
      </w:r>
      <w:r w:rsidR="00092082">
        <w:rPr>
          <w:rFonts w:ascii="Arial" w:eastAsia="Arial" w:hAnsi="Arial" w:cs="Arial"/>
        </w:rPr>
        <w:t>o de</w:t>
      </w:r>
      <w:r w:rsidR="00C05E6B">
        <w:rPr>
          <w:rFonts w:ascii="Arial" w:eastAsia="Arial" w:hAnsi="Arial" w:cs="Arial"/>
        </w:rPr>
        <w:t xml:space="preserve"> las mujeres.</w:t>
      </w:r>
    </w:p>
    <w:p w14:paraId="7C9BDB39" w14:textId="37A251D3" w:rsidR="009A5324" w:rsidRPr="00C05E6B" w:rsidRDefault="00C05E6B" w:rsidP="00C05E6B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conferencia acerca de </w:t>
      </w:r>
      <w:r w:rsidRPr="009A5324">
        <w:rPr>
          <w:rFonts w:ascii="Arial" w:eastAsia="Arial" w:hAnsi="Arial" w:cs="Arial"/>
        </w:rPr>
        <w:t xml:space="preserve">la Norma Mexicana NMX-R-025-SCFI-2015 en Igualdad Laboral y No Discriminación, Equidad de Género en la Organización, Inclusión Financiera con Perspectiva de Género y Contratación Femenina para mejorar el rendimiento </w:t>
      </w:r>
      <w:r w:rsidR="00092082">
        <w:rPr>
          <w:rFonts w:ascii="Arial" w:eastAsia="Arial" w:hAnsi="Arial" w:cs="Arial"/>
        </w:rPr>
        <w:t>y productividad de las empresas</w:t>
      </w:r>
      <w:r w:rsidR="00EF69F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estuvo a cargo </w:t>
      </w:r>
      <w:r w:rsidR="009A5324" w:rsidRPr="009A5324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los</w:t>
      </w:r>
      <w:r w:rsidR="009A5324" w:rsidRPr="009A5324">
        <w:rPr>
          <w:rFonts w:ascii="Arial" w:eastAsia="Arial" w:hAnsi="Arial" w:cs="Arial"/>
        </w:rPr>
        <w:t xml:space="preserve"> reconocidos ponentes: la socia fundadora de Resilio Consultores y Especialista en Equidad de Género en las Organizaciones, Alicia Rodríguez Arce, y el socio fundador de Resilio Consultores y Especialista en Derechos Humanos y Justicia Laboral, Jorge Payró Pliego.</w:t>
      </w:r>
    </w:p>
    <w:p w14:paraId="16C4587B" w14:textId="77777777" w:rsidR="005F04AB" w:rsidRDefault="005F04AB" w:rsidP="00C05E6B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6929ED6E" w14:textId="77777777" w:rsidR="00EF69FF" w:rsidRDefault="00EF69FF" w:rsidP="00C05E6B">
      <w:pPr>
        <w:shd w:val="clear" w:color="auto" w:fill="FFFFFF"/>
        <w:spacing w:line="360" w:lineRule="auto"/>
        <w:jc w:val="both"/>
        <w:rPr>
          <w:rFonts w:ascii="Arial" w:eastAsia="Arial" w:hAnsi="Arial" w:cs="Arial"/>
          <w:highlight w:val="white"/>
        </w:rPr>
      </w:pPr>
    </w:p>
    <w:p w14:paraId="7EC18965" w14:textId="2474DF88" w:rsidR="00801407" w:rsidRDefault="00681464" w:rsidP="00EF69FF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 w:rsidR="00EF69FF">
        <w:rPr>
          <w:rFonts w:ascii="Arial" w:eastAsia="Arial" w:hAnsi="Arial" w:cs="Arial"/>
        </w:rPr>
        <w:t>G</w:t>
      </w:r>
      <w:r w:rsidR="00092082">
        <w:rPr>
          <w:rFonts w:ascii="Arial" w:eastAsia="Arial" w:hAnsi="Arial" w:cs="Arial"/>
        </w:rPr>
        <w:t>erentes, jefes, directores de empresas,</w:t>
      </w:r>
      <w:r w:rsidR="00092082" w:rsidRPr="009A5324">
        <w:rPr>
          <w:rFonts w:ascii="Arial" w:eastAsia="Arial" w:hAnsi="Arial" w:cs="Arial"/>
        </w:rPr>
        <w:t xml:space="preserve"> </w:t>
      </w:r>
      <w:r w:rsidR="00092082">
        <w:rPr>
          <w:rFonts w:ascii="Arial" w:eastAsia="Arial" w:hAnsi="Arial" w:cs="Arial"/>
        </w:rPr>
        <w:t>encargados de Recursos Humanos y público en general</w:t>
      </w:r>
      <w:r w:rsidR="00EF69FF">
        <w:rPr>
          <w:rFonts w:ascii="Arial" w:eastAsia="Arial" w:hAnsi="Arial" w:cs="Arial"/>
        </w:rPr>
        <w:t>,</w:t>
      </w:r>
      <w:r w:rsidR="00092082">
        <w:rPr>
          <w:rFonts w:ascii="Arial" w:eastAsia="Arial" w:hAnsi="Arial" w:cs="Arial"/>
        </w:rPr>
        <w:t xml:space="preserve"> participaron en </w:t>
      </w:r>
      <w:r w:rsidR="00092082" w:rsidRPr="009A5324">
        <w:rPr>
          <w:rFonts w:ascii="Arial" w:eastAsia="Arial" w:hAnsi="Arial" w:cs="Arial"/>
        </w:rPr>
        <w:t xml:space="preserve">la conferencia virtual </w:t>
      </w:r>
      <w:r w:rsidR="00092082">
        <w:rPr>
          <w:rFonts w:ascii="Arial" w:eastAsia="Arial" w:hAnsi="Arial" w:cs="Arial"/>
        </w:rPr>
        <w:t xml:space="preserve">sobre el </w:t>
      </w:r>
      <w:r w:rsidR="00092082" w:rsidRPr="004E3AD3">
        <w:rPr>
          <w:rFonts w:ascii="Arial" w:eastAsia="Arial" w:hAnsi="Arial" w:cs="Arial"/>
          <w:lang w:val="es-ES_tradnl"/>
        </w:rPr>
        <w:t>Programa de reclutamiento y selección de</w:t>
      </w:r>
      <w:r w:rsidR="00092082">
        <w:rPr>
          <w:rFonts w:ascii="Arial" w:eastAsia="Arial" w:hAnsi="Arial" w:cs="Arial"/>
          <w:lang w:val="es-ES_tradnl"/>
        </w:rPr>
        <w:t xml:space="preserve"> personal "Mujeres resilientes"</w:t>
      </w:r>
      <w:r w:rsidR="00092082" w:rsidRPr="009A5324">
        <w:rPr>
          <w:rFonts w:ascii="Arial" w:eastAsia="Arial" w:hAnsi="Arial" w:cs="Arial"/>
        </w:rPr>
        <w:t>,</w:t>
      </w:r>
      <w:r w:rsidR="00092082">
        <w:rPr>
          <w:rFonts w:ascii="Arial" w:eastAsia="Arial" w:hAnsi="Arial" w:cs="Arial"/>
        </w:rPr>
        <w:t xml:space="preserve"> organizada por el</w:t>
      </w:r>
      <w:r w:rsidR="00092082" w:rsidRPr="009D051B">
        <w:rPr>
          <w:rFonts w:ascii="Arial" w:eastAsia="Arial" w:hAnsi="Arial" w:cs="Arial"/>
        </w:rPr>
        <w:t xml:space="preserve"> </w:t>
      </w:r>
      <w:r w:rsidR="00092082" w:rsidRPr="009A5324">
        <w:rPr>
          <w:rFonts w:ascii="Arial" w:eastAsia="Arial" w:hAnsi="Arial" w:cs="Arial"/>
        </w:rPr>
        <w:t>Instituto Municipal de la Mujer y la Asociación de Propietarios del Parq</w:t>
      </w:r>
      <w:r w:rsidR="00092082">
        <w:rPr>
          <w:rFonts w:ascii="Arial" w:eastAsia="Arial" w:hAnsi="Arial" w:cs="Arial"/>
        </w:rPr>
        <w:t>ue Indust</w:t>
      </w:r>
      <w:r w:rsidR="00EF69FF">
        <w:rPr>
          <w:rFonts w:ascii="Arial" w:eastAsia="Arial" w:hAnsi="Arial" w:cs="Arial"/>
        </w:rPr>
        <w:t>rial Toluca 2000 A.C.</w:t>
      </w:r>
    </w:p>
    <w:sectPr w:rsidR="00801407">
      <w:headerReference w:type="default" r:id="rId7"/>
      <w:footerReference w:type="default" r:id="rId8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1438D" w14:textId="77777777" w:rsidR="00BB625E" w:rsidRDefault="00BB625E">
      <w:r>
        <w:separator/>
      </w:r>
    </w:p>
  </w:endnote>
  <w:endnote w:type="continuationSeparator" w:id="0">
    <w:p w14:paraId="7723E254" w14:textId="77777777" w:rsidR="00BB625E" w:rsidRDefault="00BB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CD9B0" w14:textId="77777777" w:rsidR="009D742B" w:rsidRDefault="009D74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E639F" w14:textId="77777777" w:rsidR="00BB625E" w:rsidRDefault="00BB625E">
      <w:r>
        <w:separator/>
      </w:r>
    </w:p>
  </w:footnote>
  <w:footnote w:type="continuationSeparator" w:id="0">
    <w:p w14:paraId="4F189195" w14:textId="77777777" w:rsidR="00BB625E" w:rsidRDefault="00BB6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70D9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9D742B" w:rsidRDefault="009D742B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9D742B" w:rsidRDefault="009D742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9D742B" w:rsidRDefault="009D742B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9D742B" w:rsidRDefault="009D742B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9D742B" w:rsidRDefault="009D742B">
                          <w:pPr>
                            <w:textDirection w:val="btLr"/>
                          </w:pPr>
                        </w:p>
                        <w:p w14:paraId="3C82AB5B" w14:textId="77777777" w:rsidR="009D742B" w:rsidRDefault="009D742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CF4437"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9D742B" w:rsidRDefault="009D742B">
                    <w:pPr>
                      <w:jc w:val="right"/>
                      <w:textDirection w:val="btLr"/>
                    </w:pPr>
                  </w:p>
                  <w:p w14:paraId="3E41CB15" w14:textId="77777777" w:rsidR="009D742B" w:rsidRDefault="009D742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9D742B" w:rsidRDefault="009D742B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9D742B" w:rsidRDefault="009D742B">
                    <w:pPr>
                      <w:jc w:val="right"/>
                      <w:textDirection w:val="btLr"/>
                    </w:pPr>
                  </w:p>
                  <w:p w14:paraId="460B59D9" w14:textId="77777777" w:rsidR="009D742B" w:rsidRDefault="009D742B">
                    <w:pPr>
                      <w:textDirection w:val="btLr"/>
                    </w:pPr>
                  </w:p>
                  <w:p w14:paraId="3C82AB5B" w14:textId="77777777" w:rsidR="009D742B" w:rsidRDefault="009D742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9D742B" w:rsidRDefault="009D742B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5812DDE1" w:rsidR="009D742B" w:rsidRDefault="00EF57EA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9D742B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9D742B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9D742B" w:rsidRDefault="009D74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9D742B" w:rsidRDefault="009D742B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002723"/>
    <w:rsid w:val="00006501"/>
    <w:rsid w:val="0003597F"/>
    <w:rsid w:val="00062358"/>
    <w:rsid w:val="00092082"/>
    <w:rsid w:val="000B161E"/>
    <w:rsid w:val="000C6009"/>
    <w:rsid w:val="00184589"/>
    <w:rsid w:val="00187B48"/>
    <w:rsid w:val="00236618"/>
    <w:rsid w:val="00237E4E"/>
    <w:rsid w:val="0027566A"/>
    <w:rsid w:val="00285754"/>
    <w:rsid w:val="002C2494"/>
    <w:rsid w:val="002F5510"/>
    <w:rsid w:val="00363F01"/>
    <w:rsid w:val="0038644E"/>
    <w:rsid w:val="003B5AEB"/>
    <w:rsid w:val="003C45AF"/>
    <w:rsid w:val="00472DC6"/>
    <w:rsid w:val="004D7ADF"/>
    <w:rsid w:val="004E3AD3"/>
    <w:rsid w:val="00560777"/>
    <w:rsid w:val="0059119C"/>
    <w:rsid w:val="005B313B"/>
    <w:rsid w:val="005F04AB"/>
    <w:rsid w:val="006445E5"/>
    <w:rsid w:val="00681464"/>
    <w:rsid w:val="006B15EB"/>
    <w:rsid w:val="00716B30"/>
    <w:rsid w:val="007A1DB9"/>
    <w:rsid w:val="007B08EE"/>
    <w:rsid w:val="007E2EA1"/>
    <w:rsid w:val="00801407"/>
    <w:rsid w:val="008566BF"/>
    <w:rsid w:val="009165A7"/>
    <w:rsid w:val="009A5324"/>
    <w:rsid w:val="009D051B"/>
    <w:rsid w:val="009D742B"/>
    <w:rsid w:val="00A012CC"/>
    <w:rsid w:val="00AB58D6"/>
    <w:rsid w:val="00AE3954"/>
    <w:rsid w:val="00B74076"/>
    <w:rsid w:val="00BB625E"/>
    <w:rsid w:val="00BC3E89"/>
    <w:rsid w:val="00BD1619"/>
    <w:rsid w:val="00BE24E7"/>
    <w:rsid w:val="00BF0963"/>
    <w:rsid w:val="00C05E6B"/>
    <w:rsid w:val="00C36DA0"/>
    <w:rsid w:val="00C565CD"/>
    <w:rsid w:val="00CD2CFF"/>
    <w:rsid w:val="00D04B89"/>
    <w:rsid w:val="00D656E9"/>
    <w:rsid w:val="00E06A96"/>
    <w:rsid w:val="00E5699B"/>
    <w:rsid w:val="00E6051E"/>
    <w:rsid w:val="00E877C3"/>
    <w:rsid w:val="00E977D6"/>
    <w:rsid w:val="00EF57EA"/>
    <w:rsid w:val="00EF6923"/>
    <w:rsid w:val="00EF69FF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  <w15:docId w15:val="{23746B46-BBCB-4621-BFE5-39AEEE6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57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7EA"/>
  </w:style>
  <w:style w:type="paragraph" w:styleId="Piedepgina">
    <w:name w:val="footer"/>
    <w:basedOn w:val="Normal"/>
    <w:link w:val="PiedepginaCar"/>
    <w:uiPriority w:val="99"/>
    <w:unhideWhenUsed/>
    <w:rsid w:val="00EF57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Use</cp:lastModifiedBy>
  <cp:revision>6</cp:revision>
  <dcterms:created xsi:type="dcterms:W3CDTF">2021-09-01T22:42:00Z</dcterms:created>
  <dcterms:modified xsi:type="dcterms:W3CDTF">2021-09-04T22:11:00Z</dcterms:modified>
</cp:coreProperties>
</file>