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0C09" w14:textId="5C8D5881" w:rsidR="003533CC" w:rsidRPr="003533CC" w:rsidRDefault="003533CC" w:rsidP="003533CC">
      <w:pPr>
        <w:shd w:val="clear" w:color="auto" w:fill="FFFFFF"/>
        <w:jc w:val="right"/>
        <w:rPr>
          <w:rFonts w:ascii="Arial" w:eastAsia="Arial" w:hAnsi="Arial" w:cs="Arial"/>
          <w:b/>
          <w:color w:val="808080" w:themeColor="background1" w:themeShade="80"/>
        </w:rPr>
      </w:pPr>
      <w:r w:rsidRPr="003533CC">
        <w:rPr>
          <w:rFonts w:ascii="Arial" w:eastAsia="Arial" w:hAnsi="Arial" w:cs="Arial"/>
          <w:b/>
          <w:color w:val="808080" w:themeColor="background1" w:themeShade="80"/>
        </w:rPr>
        <w:t>Comunicado Núm. 0362/2021</w:t>
      </w:r>
    </w:p>
    <w:p w14:paraId="2D0C6B85" w14:textId="77777777" w:rsidR="003533CC" w:rsidRPr="003533CC" w:rsidRDefault="003533CC" w:rsidP="003533CC">
      <w:pPr>
        <w:shd w:val="clear" w:color="auto" w:fill="FFFFFF"/>
        <w:jc w:val="both"/>
        <w:rPr>
          <w:rFonts w:ascii="Arial" w:eastAsia="Arial" w:hAnsi="Arial" w:cs="Arial"/>
        </w:rPr>
      </w:pPr>
    </w:p>
    <w:p w14:paraId="50859446" w14:textId="10D9CBEA" w:rsidR="003533CC" w:rsidRPr="003533CC" w:rsidRDefault="003533CC" w:rsidP="003533CC">
      <w:pPr>
        <w:shd w:val="clear" w:color="auto" w:fill="FFFFFF"/>
        <w:jc w:val="center"/>
        <w:rPr>
          <w:rFonts w:ascii="Arial" w:eastAsia="Arial" w:hAnsi="Arial" w:cs="Arial"/>
          <w:b/>
        </w:rPr>
      </w:pPr>
      <w:r w:rsidRPr="003533CC">
        <w:rPr>
          <w:rFonts w:ascii="Arial" w:eastAsia="Arial" w:hAnsi="Arial" w:cs="Arial"/>
          <w:b/>
        </w:rPr>
        <w:t>Implementa PC Toluca dispositivo para inhibir venta ilegal de pirotecnia</w:t>
      </w:r>
    </w:p>
    <w:p w14:paraId="2F961BCB" w14:textId="77777777" w:rsidR="003533CC" w:rsidRPr="003533CC" w:rsidRDefault="003533CC" w:rsidP="003533CC">
      <w:pPr>
        <w:shd w:val="clear" w:color="auto" w:fill="FFFFFF"/>
        <w:jc w:val="both"/>
        <w:rPr>
          <w:rFonts w:ascii="Arial" w:eastAsia="Arial" w:hAnsi="Arial" w:cs="Arial"/>
        </w:rPr>
      </w:pPr>
    </w:p>
    <w:p w14:paraId="2CB516D6" w14:textId="5986E262" w:rsidR="003533CC" w:rsidRPr="003533CC" w:rsidRDefault="003533CC" w:rsidP="003533CC">
      <w:pPr>
        <w:shd w:val="clear" w:color="auto" w:fill="FFFFFF"/>
        <w:spacing w:line="360" w:lineRule="auto"/>
        <w:jc w:val="both"/>
        <w:rPr>
          <w:rFonts w:ascii="Arial" w:eastAsia="Arial" w:hAnsi="Arial" w:cs="Arial"/>
        </w:rPr>
      </w:pPr>
      <w:r w:rsidRPr="003533CC">
        <w:rPr>
          <w:rFonts w:ascii="Arial" w:eastAsia="Arial" w:hAnsi="Arial" w:cs="Arial"/>
          <w:b/>
        </w:rPr>
        <w:t>Tolu</w:t>
      </w:r>
      <w:r>
        <w:rPr>
          <w:rFonts w:ascii="Arial" w:eastAsia="Arial" w:hAnsi="Arial" w:cs="Arial"/>
          <w:b/>
        </w:rPr>
        <w:t>ca, Estado de México, domingo 12</w:t>
      </w:r>
      <w:r w:rsidRPr="003533CC">
        <w:rPr>
          <w:rFonts w:ascii="Arial" w:eastAsia="Arial" w:hAnsi="Arial" w:cs="Arial"/>
          <w:b/>
        </w:rPr>
        <w:t xml:space="preserve"> de septiembre de 2021.-</w:t>
      </w:r>
      <w:r w:rsidRPr="003533CC">
        <w:rPr>
          <w:rFonts w:ascii="Arial" w:eastAsia="Arial" w:hAnsi="Arial" w:cs="Arial"/>
        </w:rPr>
        <w:t xml:space="preserve"> Durante las fiestas patrias la Coordinación Municipal de Protección Civil y Bomberos de Toluca implementará el Operativo Marte, que consiste en recorrer plazas, mercados y tianguis donde por tradición se vende pirotecnia, con la finalidad de inhibir esta práctica al retirar el producto si no cumple lo dispuesto en la Ley Federal de Armas de Fuego y Explosivos.</w:t>
      </w:r>
    </w:p>
    <w:p w14:paraId="3A39CC49" w14:textId="77777777" w:rsidR="003533CC" w:rsidRPr="003533CC" w:rsidRDefault="003533CC" w:rsidP="007A78B1">
      <w:pPr>
        <w:shd w:val="clear" w:color="auto" w:fill="FFFFFF"/>
        <w:spacing w:line="360" w:lineRule="auto"/>
        <w:ind w:firstLine="720"/>
        <w:jc w:val="both"/>
        <w:rPr>
          <w:rFonts w:ascii="Arial" w:eastAsia="Arial" w:hAnsi="Arial" w:cs="Arial"/>
        </w:rPr>
      </w:pPr>
      <w:r w:rsidRPr="003533CC">
        <w:rPr>
          <w:rFonts w:ascii="Arial" w:eastAsia="Arial" w:hAnsi="Arial" w:cs="Arial"/>
        </w:rPr>
        <w:t>Del 13 al 15 de septiembre del presente año, elementos de la corporación, en coordinación con autoridades de los tres órdenes de gobierno, realizarán recorridos preventivos en las 47 delegaciones municipales con la finalidad de prevenir riesgos y daños a la integridad física de la población, los bienes y el entorno ante una incorrecta manipulación de artificios pirotécnicos.</w:t>
      </w:r>
    </w:p>
    <w:p w14:paraId="565EDD5E" w14:textId="77777777" w:rsidR="003533CC" w:rsidRPr="003533CC" w:rsidRDefault="003533CC" w:rsidP="007A78B1">
      <w:pPr>
        <w:shd w:val="clear" w:color="auto" w:fill="FFFFFF"/>
        <w:spacing w:line="360" w:lineRule="auto"/>
        <w:ind w:firstLine="720"/>
        <w:jc w:val="both"/>
        <w:rPr>
          <w:rFonts w:ascii="Arial" w:eastAsia="Arial" w:hAnsi="Arial" w:cs="Arial"/>
        </w:rPr>
      </w:pPr>
      <w:r w:rsidRPr="003533CC">
        <w:rPr>
          <w:rFonts w:ascii="Arial" w:eastAsia="Arial" w:hAnsi="Arial" w:cs="Arial"/>
        </w:rPr>
        <w:t>De acuerdo con el artículo 60 de la ley en mención, cualquier ciudadano puede comprar hasta 10 kilogramos de pirotecnia en un sitio autorizado para quema personal, más no para su venta.</w:t>
      </w:r>
    </w:p>
    <w:p w14:paraId="105F389E" w14:textId="77777777" w:rsidR="003533CC" w:rsidRPr="003533CC" w:rsidRDefault="003533CC" w:rsidP="007A78B1">
      <w:pPr>
        <w:shd w:val="clear" w:color="auto" w:fill="FFFFFF"/>
        <w:spacing w:line="360" w:lineRule="auto"/>
        <w:ind w:firstLine="720"/>
        <w:jc w:val="both"/>
        <w:rPr>
          <w:rFonts w:ascii="Arial" w:eastAsia="Arial" w:hAnsi="Arial" w:cs="Arial"/>
        </w:rPr>
      </w:pPr>
      <w:r w:rsidRPr="003533CC">
        <w:rPr>
          <w:rFonts w:ascii="Arial" w:eastAsia="Arial" w:hAnsi="Arial" w:cs="Arial"/>
        </w:rPr>
        <w:t>El artículo 104 fracción VI del Bando Municipal de Toluca señala que, de detectar la venta ilegal, se retira el producto y en caso de reincidencia la autoridad aplicará una multa hasta por 50 Unidades de Medida y Actualización, que equivale a cuatro mil 481 pesos, además del decomiso correspondiente.</w:t>
      </w:r>
    </w:p>
    <w:p w14:paraId="300BB43B" w14:textId="77777777" w:rsidR="003533CC" w:rsidRPr="003533CC" w:rsidRDefault="003533CC" w:rsidP="007A78B1">
      <w:pPr>
        <w:shd w:val="clear" w:color="auto" w:fill="FFFFFF"/>
        <w:spacing w:line="360" w:lineRule="auto"/>
        <w:ind w:firstLine="720"/>
        <w:jc w:val="both"/>
        <w:rPr>
          <w:rFonts w:ascii="Arial" w:eastAsia="Arial" w:hAnsi="Arial" w:cs="Arial"/>
        </w:rPr>
      </w:pPr>
      <w:r w:rsidRPr="003533CC">
        <w:rPr>
          <w:rFonts w:ascii="Arial" w:eastAsia="Arial" w:hAnsi="Arial" w:cs="Arial"/>
        </w:rPr>
        <w:t>La dependencia municipal recomienda: evitar que los menores de edad manipulen estos productos; no mantenerlos en la mano una vez encendidos ni guardarlos en bolsas de la ropa; evitar detonarlos dentro de botellas, latas u otros recipientes; no usarlos en lugares cerrados o cerca de material inflamable y no arrojarlos a personas, animales o automóviles.</w:t>
      </w:r>
    </w:p>
    <w:p w14:paraId="4C0E0311" w14:textId="77777777" w:rsidR="003533CC" w:rsidRPr="003533CC" w:rsidRDefault="003533CC" w:rsidP="007A78B1">
      <w:pPr>
        <w:shd w:val="clear" w:color="auto" w:fill="FFFFFF"/>
        <w:spacing w:line="360" w:lineRule="auto"/>
        <w:ind w:firstLine="720"/>
        <w:jc w:val="both"/>
        <w:rPr>
          <w:rFonts w:ascii="Arial" w:eastAsia="Arial" w:hAnsi="Arial" w:cs="Arial"/>
        </w:rPr>
      </w:pPr>
      <w:r w:rsidRPr="003533CC">
        <w:rPr>
          <w:rFonts w:ascii="Arial" w:eastAsia="Arial" w:hAnsi="Arial" w:cs="Arial"/>
        </w:rPr>
        <w:t>En caso de emergencia, comunicarse al 911, o bien a los números telefónicos 722 217 88 58 y 722 217 83 23.</w:t>
      </w:r>
    </w:p>
    <w:p w14:paraId="50986F87" w14:textId="77777777" w:rsidR="003533CC" w:rsidRPr="007A78B1" w:rsidRDefault="003533CC" w:rsidP="007A78B1">
      <w:pPr>
        <w:shd w:val="clear" w:color="auto" w:fill="FFFFFF"/>
        <w:spacing w:line="276" w:lineRule="auto"/>
        <w:jc w:val="both"/>
        <w:rPr>
          <w:rFonts w:ascii="Arial" w:eastAsia="Arial" w:hAnsi="Arial" w:cs="Arial"/>
          <w:b/>
        </w:rPr>
      </w:pPr>
      <w:r w:rsidRPr="007A78B1">
        <w:rPr>
          <w:rFonts w:ascii="Arial" w:eastAsia="Arial" w:hAnsi="Arial" w:cs="Arial"/>
          <w:b/>
        </w:rPr>
        <w:lastRenderedPageBreak/>
        <w:t>Pie de foto</w:t>
      </w:r>
    </w:p>
    <w:p w14:paraId="71D28529" w14:textId="02FB6B68" w:rsidR="00DD7F6B" w:rsidRPr="003533CC" w:rsidRDefault="003533CC" w:rsidP="007A78B1">
      <w:pPr>
        <w:shd w:val="clear" w:color="auto" w:fill="FFFFFF"/>
        <w:spacing w:line="276" w:lineRule="auto"/>
        <w:jc w:val="both"/>
        <w:rPr>
          <w:rFonts w:ascii="Arial" w:eastAsia="Arial" w:hAnsi="Arial" w:cs="Arial"/>
          <w:highlight w:val="white"/>
        </w:rPr>
      </w:pPr>
      <w:r w:rsidRPr="007A78B1">
        <w:rPr>
          <w:rFonts w:ascii="Arial" w:eastAsia="Arial" w:hAnsi="Arial" w:cs="Arial"/>
          <w:b/>
        </w:rPr>
        <w:t>Toluca, México.-</w:t>
      </w:r>
      <w:r w:rsidRPr="003533CC">
        <w:rPr>
          <w:rFonts w:ascii="Arial" w:eastAsia="Arial" w:hAnsi="Arial" w:cs="Arial"/>
        </w:rPr>
        <w:t xml:space="preserve"> Durante las fiestas patrias la Coordinación Municipal de Protección Civil y Bomberos de Toluca implementará el Operativo Marte, que consiste en recorrer plazas, mercados y tianguis donde por tradición se vende pirotecnia, con la finalidad de inhibir esta práctica al retirar el producto si no cumple lo dispuesto en la Ley Federal de Armas de Fuego y Explosivos.</w:t>
      </w:r>
      <w:bookmarkStart w:id="0" w:name="_GoBack"/>
      <w:bookmarkEnd w:id="0"/>
    </w:p>
    <w:sectPr w:rsidR="00DD7F6B" w:rsidRPr="003533CC">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9AF6F" w14:textId="77777777" w:rsidR="003351BE" w:rsidRDefault="003351BE">
      <w:r>
        <w:separator/>
      </w:r>
    </w:p>
  </w:endnote>
  <w:endnote w:type="continuationSeparator" w:id="0">
    <w:p w14:paraId="170F6DBC" w14:textId="77777777" w:rsidR="003351BE" w:rsidRDefault="0033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D9B0" w14:textId="77777777" w:rsidR="007E18FD" w:rsidRDefault="007E18FD">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4F05" w14:textId="77777777" w:rsidR="003351BE" w:rsidRDefault="003351BE">
      <w:r>
        <w:separator/>
      </w:r>
    </w:p>
  </w:footnote>
  <w:footnote w:type="continuationSeparator" w:id="0">
    <w:p w14:paraId="6A423507" w14:textId="77777777" w:rsidR="003351BE" w:rsidRDefault="00335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70D9"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14:anchorId="06CC226B" wp14:editId="605108E6">
          <wp:simplePos x="0" y="0"/>
          <wp:positionH relativeFrom="column">
            <wp:posOffset>-379092</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14:paraId="6F08FC63"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46C74DB6"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14:anchorId="1FCF4437" wp14:editId="6D78AAB3">
              <wp:simplePos x="0" y="0"/>
              <wp:positionH relativeFrom="column">
                <wp:posOffset>965200</wp:posOffset>
              </wp:positionH>
              <wp:positionV relativeFrom="paragraph">
                <wp:posOffset>0</wp:posOffset>
              </wp:positionV>
              <wp:extent cx="5004592" cy="733920"/>
              <wp:effectExtent l="0" t="0" r="0" b="0"/>
              <wp:wrapNone/>
              <wp:docPr id="1" name="1 Rectángulo"/>
              <wp:cNvGraphicFramePr/>
              <a:graphic xmlns:a="http://schemas.openxmlformats.org/drawingml/2006/main">
                <a:graphicData uri="http://schemas.microsoft.com/office/word/2010/wordprocessingShape">
                  <wps:wsp>
                    <wps:cNvSpPr/>
                    <wps:spPr>
                      <a:xfrm>
                        <a:off x="2848467" y="3417803"/>
                        <a:ext cx="4995067" cy="724395"/>
                      </a:xfrm>
                      <a:prstGeom prst="rect">
                        <a:avLst/>
                      </a:prstGeom>
                      <a:noFill/>
                      <a:ln>
                        <a:noFill/>
                      </a:ln>
                    </wps:spPr>
                    <wps:txbx>
                      <w:txbxContent>
                        <w:p w14:paraId="4939821F" w14:textId="77777777" w:rsidR="007E18FD" w:rsidRDefault="007E18FD">
                          <w:pPr>
                            <w:jc w:val="right"/>
                            <w:textDirection w:val="btLr"/>
                          </w:pPr>
                        </w:p>
                        <w:p w14:paraId="3E41CB15" w14:textId="77777777" w:rsidR="007E18FD" w:rsidRDefault="007E18FD">
                          <w:pPr>
                            <w:jc w:val="right"/>
                            <w:textDirection w:val="btLr"/>
                          </w:pPr>
                          <w:r>
                            <w:rPr>
                              <w:rFonts w:ascii="Arial" w:eastAsia="Arial" w:hAnsi="Arial" w:cs="Arial"/>
                              <w:color w:val="595959"/>
                              <w:sz w:val="22"/>
                            </w:rPr>
                            <w:t>COORDINACIÓN GENERAL DE COMUNICACIÓN SOCIAL</w:t>
                          </w:r>
                        </w:p>
                        <w:p w14:paraId="7D18CD13" w14:textId="77777777" w:rsidR="007E18FD" w:rsidRDefault="007E18FD">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7E18FD" w:rsidRDefault="007E18FD">
                          <w:pPr>
                            <w:jc w:val="right"/>
                            <w:textDirection w:val="btLr"/>
                          </w:pPr>
                        </w:p>
                        <w:p w14:paraId="460B59D9" w14:textId="77777777" w:rsidR="007E18FD" w:rsidRDefault="007E18FD">
                          <w:pPr>
                            <w:textDirection w:val="btLr"/>
                          </w:pPr>
                        </w:p>
                        <w:p w14:paraId="3C82AB5B" w14:textId="77777777" w:rsidR="007E18FD" w:rsidRDefault="007E18FD">
                          <w:pPr>
                            <w:textDirection w:val="btLr"/>
                          </w:pPr>
                        </w:p>
                      </w:txbxContent>
                    </wps:txbx>
                    <wps:bodyPr spcFirstLastPara="1" wrap="square" lIns="91425" tIns="45700" rIns="91425" bIns="45700" anchor="t" anchorCtr="0">
                      <a:noAutofit/>
                    </wps:bodyPr>
                  </wps:wsp>
                </a:graphicData>
              </a:graphic>
            </wp:anchor>
          </w:drawing>
        </mc:Choice>
        <mc:Fallback>
          <w:pict>
            <v:rect w14:anchorId="1FCF4437" id="1 Rectángulo" o:spid="_x0000_s1026" style="position:absolute;left:0;text-align:left;margin-left:76pt;margin-top:0;width:394.05pt;height:5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z2AEAAIIDAAAOAAAAZHJzL2Uyb0RvYy54bWysU0tu2zAU3BfoHQjua30sx7ZgOSgSuCgQ&#10;tEbTHoCmSIsAfyFpSz5OzpKL9ZFSE7fdFd1Q74fhzPBpczsoic7MeWF0g4tZjhHT1LRCHxv84/vu&#10;wwojH4huiTSaNfjCPL7dvn+36W3NStMZ2TKHAET7urcN7kKwdZZ52jFF/MxYpqHJjVMkQOqOWetI&#10;D+hKZmWe32S9ca11hjLvoXo/NvE24XPOaPjKuWcByQYDt5BOl85DPLPthtRHR2wn6ESD/AMLRYSG&#10;S1+h7kkg6OTEX1BKUGe84WFGjcoM54KypAHUFPkfah47YlnSAuZ4+2qT/3+w9Mt575Bo4e0w0kTB&#10;ExXoG9j28qyPJ2miQb31Ncw92r2bMg9hVDtwp+IXdKChweWqWlU3S4wuDZ5XxXKVz0eD2RAQhYFq&#10;vV7kcYDCxLKs5utFHMjekKzz4RMzCsWgwQ6YJF/J+cGHcfTXSLxYm52QEuqklvq3AmDGShbJj3Rj&#10;FIbDMGk4mPYC0r2lOwF3PRAf9sTB44MRPSxEg/3TiTiGkfyswfF1UZUL2KCUVItlDuvkrjuH6w7R&#10;tDOwZwGjMbwLaetGjh9PwXCR9ERWI5WJLDx0cmRayrhJ13maevt1tj8BAAD//wMAUEsDBBQABgAI&#10;AAAAIQCy0fwA2gAAAAgBAAAPAAAAZHJzL2Rvd25yZXYueG1sTI8xT8MwEIV3JP6DdUhs1E7VRBDi&#10;VAjBwEjKwOjGRxJhnyPbadN/zzHBctK7d3r3vWa/eidOGNMUSEOxUSCQ+mAnGjR8HF7v7kGkbMga&#10;Fwg1XDDBvr2+akxtw5ne8dTlQXAIpdpoGHOeaylTP6I3aRNmJPa+QvQms4yDtNGcOdw7uVWqkt5M&#10;xB9GM+PziP13t3gNMzq7uF2nPnv5Eqmo3g7yUmp9e7M+PYLIuOa/Y/jFZ3RomekYFrJJONbllrtk&#10;DTzZftipAsSR90VZgWwb+b9A+wMAAP//AwBQSwECLQAUAAYACAAAACEAtoM4kv4AAADhAQAAEwAA&#10;AAAAAAAAAAAAAAAAAAAAW0NvbnRlbnRfVHlwZXNdLnhtbFBLAQItABQABgAIAAAAIQA4/SH/1gAA&#10;AJQBAAALAAAAAAAAAAAAAAAAAC8BAABfcmVscy8ucmVsc1BLAQItABQABgAIAAAAIQDSO/uz2AEA&#10;AIIDAAAOAAAAAAAAAAAAAAAAAC4CAABkcnMvZTJvRG9jLnhtbFBLAQItABQABgAIAAAAIQCy0fwA&#10;2gAAAAgBAAAPAAAAAAAAAAAAAAAAADIEAABkcnMvZG93bnJldi54bWxQSwUGAAAAAAQABADzAAAA&#10;OQUAAAAA&#10;" filled="f" stroked="f">
              <v:textbox inset="2.53958mm,1.2694mm,2.53958mm,1.2694mm">
                <w:txbxContent>
                  <w:p w14:paraId="4939821F" w14:textId="77777777" w:rsidR="007E18FD" w:rsidRDefault="007E18FD">
                    <w:pPr>
                      <w:jc w:val="right"/>
                      <w:textDirection w:val="btLr"/>
                    </w:pPr>
                  </w:p>
                  <w:p w14:paraId="3E41CB15" w14:textId="77777777" w:rsidR="007E18FD" w:rsidRDefault="007E18FD">
                    <w:pPr>
                      <w:jc w:val="right"/>
                      <w:textDirection w:val="btLr"/>
                    </w:pPr>
                    <w:r>
                      <w:rPr>
                        <w:rFonts w:ascii="Arial" w:eastAsia="Arial" w:hAnsi="Arial" w:cs="Arial"/>
                        <w:color w:val="595959"/>
                        <w:sz w:val="22"/>
                      </w:rPr>
                      <w:t>COORDINACIÓN GENERAL DE COMUNICACIÓN SOCIAL</w:t>
                    </w:r>
                  </w:p>
                  <w:p w14:paraId="7D18CD13" w14:textId="77777777" w:rsidR="007E18FD" w:rsidRDefault="007E18FD">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7E18FD" w:rsidRDefault="007E18FD">
                    <w:pPr>
                      <w:jc w:val="right"/>
                      <w:textDirection w:val="btLr"/>
                    </w:pPr>
                  </w:p>
                  <w:p w14:paraId="460B59D9" w14:textId="77777777" w:rsidR="007E18FD" w:rsidRDefault="007E18FD">
                    <w:pPr>
                      <w:textDirection w:val="btLr"/>
                    </w:pPr>
                  </w:p>
                  <w:p w14:paraId="3C82AB5B" w14:textId="77777777" w:rsidR="007E18FD" w:rsidRDefault="007E18FD">
                    <w:pPr>
                      <w:textDirection w:val="btLr"/>
                    </w:pPr>
                  </w:p>
                </w:txbxContent>
              </v:textbox>
            </v:rect>
          </w:pict>
        </mc:Fallback>
      </mc:AlternateContent>
    </w:r>
  </w:p>
  <w:p w14:paraId="66FD20BF"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17DE333B"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42600ADE"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798DB578"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4C77C018" w14:textId="6DE92368" w:rsidR="007E18FD" w:rsidRDefault="002B49C7">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7E18FD">
      <w:rPr>
        <w:rFonts w:ascii="Arial" w:eastAsia="Arial" w:hAnsi="Arial" w:cs="Arial"/>
        <w:color w:val="39393B"/>
        <w:sz w:val="18"/>
        <w:szCs w:val="18"/>
        <w:highlight w:val="white"/>
      </w:rPr>
      <w:t>“</w:t>
    </w:r>
    <w:r w:rsidR="007E18FD">
      <w:rPr>
        <w:rFonts w:ascii="Arial" w:eastAsia="Arial" w:hAnsi="Arial" w:cs="Arial"/>
        <w:i/>
        <w:color w:val="39393B"/>
        <w:sz w:val="18"/>
        <w:szCs w:val="18"/>
        <w:highlight w:val="white"/>
      </w:rPr>
      <w:t xml:space="preserve">2021. Año de la Consumación de la Independencia y la Grandeza de México”   </w:t>
    </w:r>
  </w:p>
  <w:p w14:paraId="29112A2B" w14:textId="77777777" w:rsidR="007E18FD" w:rsidRDefault="007E18FD">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128B781C" w14:textId="77777777" w:rsidR="007E18FD" w:rsidRDefault="007E18FD">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1293E"/>
    <w:multiLevelType w:val="multilevel"/>
    <w:tmpl w:val="B6567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7"/>
    <w:rsid w:val="00002723"/>
    <w:rsid w:val="00002FEE"/>
    <w:rsid w:val="00006501"/>
    <w:rsid w:val="0003597F"/>
    <w:rsid w:val="0004589E"/>
    <w:rsid w:val="00062358"/>
    <w:rsid w:val="0008022F"/>
    <w:rsid w:val="000B161E"/>
    <w:rsid w:val="000C6009"/>
    <w:rsid w:val="0013754A"/>
    <w:rsid w:val="001529F5"/>
    <w:rsid w:val="00184589"/>
    <w:rsid w:val="00187B48"/>
    <w:rsid w:val="001D2A25"/>
    <w:rsid w:val="0021549B"/>
    <w:rsid w:val="00220E9D"/>
    <w:rsid w:val="00237E4E"/>
    <w:rsid w:val="002548D9"/>
    <w:rsid w:val="00263320"/>
    <w:rsid w:val="0027566A"/>
    <w:rsid w:val="00285754"/>
    <w:rsid w:val="002A2F49"/>
    <w:rsid w:val="002B49C7"/>
    <w:rsid w:val="002C2494"/>
    <w:rsid w:val="002D3777"/>
    <w:rsid w:val="002F0089"/>
    <w:rsid w:val="002F5510"/>
    <w:rsid w:val="003051D1"/>
    <w:rsid w:val="00307A0C"/>
    <w:rsid w:val="003252B1"/>
    <w:rsid w:val="003351BE"/>
    <w:rsid w:val="003533CC"/>
    <w:rsid w:val="00363F01"/>
    <w:rsid w:val="0037495A"/>
    <w:rsid w:val="00392AA9"/>
    <w:rsid w:val="003B5AEB"/>
    <w:rsid w:val="00403761"/>
    <w:rsid w:val="00424B36"/>
    <w:rsid w:val="00453565"/>
    <w:rsid w:val="00466A87"/>
    <w:rsid w:val="00472DC6"/>
    <w:rsid w:val="004A3608"/>
    <w:rsid w:val="004D7ADF"/>
    <w:rsid w:val="004E3AD3"/>
    <w:rsid w:val="004E4BF2"/>
    <w:rsid w:val="00560777"/>
    <w:rsid w:val="0059119C"/>
    <w:rsid w:val="00591674"/>
    <w:rsid w:val="005B313B"/>
    <w:rsid w:val="005C4A37"/>
    <w:rsid w:val="005F04AB"/>
    <w:rsid w:val="005F1BF9"/>
    <w:rsid w:val="006445E5"/>
    <w:rsid w:val="0068105F"/>
    <w:rsid w:val="00681464"/>
    <w:rsid w:val="007A1DB9"/>
    <w:rsid w:val="007A78B1"/>
    <w:rsid w:val="007B08EE"/>
    <w:rsid w:val="007D6CF7"/>
    <w:rsid w:val="007E18FD"/>
    <w:rsid w:val="007E2EA1"/>
    <w:rsid w:val="00801407"/>
    <w:rsid w:val="008566BF"/>
    <w:rsid w:val="008569F7"/>
    <w:rsid w:val="00875FF1"/>
    <w:rsid w:val="008F07B6"/>
    <w:rsid w:val="009165A7"/>
    <w:rsid w:val="00950621"/>
    <w:rsid w:val="00977C7C"/>
    <w:rsid w:val="009A5324"/>
    <w:rsid w:val="009D051B"/>
    <w:rsid w:val="009D742B"/>
    <w:rsid w:val="009F0E12"/>
    <w:rsid w:val="00A012CC"/>
    <w:rsid w:val="00A36589"/>
    <w:rsid w:val="00A36CBC"/>
    <w:rsid w:val="00A8721A"/>
    <w:rsid w:val="00AB58D6"/>
    <w:rsid w:val="00AE3954"/>
    <w:rsid w:val="00B01193"/>
    <w:rsid w:val="00B56B41"/>
    <w:rsid w:val="00B732A6"/>
    <w:rsid w:val="00B74076"/>
    <w:rsid w:val="00BC3E89"/>
    <w:rsid w:val="00BC4513"/>
    <w:rsid w:val="00BD1619"/>
    <w:rsid w:val="00BE24E7"/>
    <w:rsid w:val="00BF0963"/>
    <w:rsid w:val="00BF459F"/>
    <w:rsid w:val="00C05E6B"/>
    <w:rsid w:val="00C31841"/>
    <w:rsid w:val="00C36DA0"/>
    <w:rsid w:val="00C565CD"/>
    <w:rsid w:val="00C7040B"/>
    <w:rsid w:val="00C83F65"/>
    <w:rsid w:val="00CD259E"/>
    <w:rsid w:val="00CD2CFF"/>
    <w:rsid w:val="00CD6A32"/>
    <w:rsid w:val="00D00F3D"/>
    <w:rsid w:val="00D04B89"/>
    <w:rsid w:val="00D155E0"/>
    <w:rsid w:val="00D30D90"/>
    <w:rsid w:val="00D656E9"/>
    <w:rsid w:val="00DD7F6B"/>
    <w:rsid w:val="00DF2A63"/>
    <w:rsid w:val="00DF4048"/>
    <w:rsid w:val="00E06A96"/>
    <w:rsid w:val="00E149C5"/>
    <w:rsid w:val="00E4221B"/>
    <w:rsid w:val="00E6051E"/>
    <w:rsid w:val="00E877C3"/>
    <w:rsid w:val="00E977D6"/>
    <w:rsid w:val="00EA1A6F"/>
    <w:rsid w:val="00EF0A3C"/>
    <w:rsid w:val="00EF3C3B"/>
    <w:rsid w:val="00EF6923"/>
    <w:rsid w:val="00F032D4"/>
    <w:rsid w:val="00F068C8"/>
    <w:rsid w:val="00F15B8F"/>
    <w:rsid w:val="00F729DD"/>
    <w:rsid w:val="00F83A7E"/>
    <w:rsid w:val="00FB38D8"/>
    <w:rsid w:val="00FF4FD9"/>
    <w:rsid w:val="00FF5D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B8FFB"/>
  <w15:docId w15:val="{6407C473-CA1F-437A-93C2-A9DE2D24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36DA0"/>
    <w:rPr>
      <w:rFonts w:ascii="Times New Roman" w:hAnsi="Times New Roman" w:cs="Times New Roman"/>
    </w:rPr>
  </w:style>
  <w:style w:type="character" w:styleId="Hipervnculo">
    <w:name w:val="Hyperlink"/>
    <w:basedOn w:val="Fuentedeprrafopredeter"/>
    <w:uiPriority w:val="99"/>
    <w:unhideWhenUsed/>
    <w:rsid w:val="00CD2CFF"/>
    <w:rPr>
      <w:color w:val="0000FF" w:themeColor="hyperlink"/>
      <w:u w:val="single"/>
    </w:rPr>
  </w:style>
  <w:style w:type="paragraph" w:styleId="Textodeglobo">
    <w:name w:val="Balloon Text"/>
    <w:basedOn w:val="Normal"/>
    <w:link w:val="TextodegloboCar"/>
    <w:uiPriority w:val="99"/>
    <w:semiHidden/>
    <w:unhideWhenUsed/>
    <w:rsid w:val="00C704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040B"/>
    <w:rPr>
      <w:rFonts w:ascii="Lucida Grande" w:hAnsi="Lucida Grande" w:cs="Lucida Grande"/>
      <w:sz w:val="18"/>
      <w:szCs w:val="18"/>
    </w:rPr>
  </w:style>
  <w:style w:type="paragraph" w:styleId="Encabezado">
    <w:name w:val="header"/>
    <w:basedOn w:val="Normal"/>
    <w:link w:val="EncabezadoCar"/>
    <w:uiPriority w:val="99"/>
    <w:unhideWhenUsed/>
    <w:rsid w:val="002B49C7"/>
    <w:pPr>
      <w:tabs>
        <w:tab w:val="center" w:pos="4419"/>
        <w:tab w:val="right" w:pos="8838"/>
      </w:tabs>
    </w:pPr>
  </w:style>
  <w:style w:type="character" w:customStyle="1" w:styleId="EncabezadoCar">
    <w:name w:val="Encabezado Car"/>
    <w:basedOn w:val="Fuentedeprrafopredeter"/>
    <w:link w:val="Encabezado"/>
    <w:uiPriority w:val="99"/>
    <w:rsid w:val="002B49C7"/>
  </w:style>
  <w:style w:type="paragraph" w:styleId="Piedepgina">
    <w:name w:val="footer"/>
    <w:basedOn w:val="Normal"/>
    <w:link w:val="PiedepginaCar"/>
    <w:uiPriority w:val="99"/>
    <w:unhideWhenUsed/>
    <w:rsid w:val="002B49C7"/>
    <w:pPr>
      <w:tabs>
        <w:tab w:val="center" w:pos="4419"/>
        <w:tab w:val="right" w:pos="8838"/>
      </w:tabs>
    </w:pPr>
  </w:style>
  <w:style w:type="character" w:customStyle="1" w:styleId="PiedepginaCar">
    <w:name w:val="Pie de página Car"/>
    <w:basedOn w:val="Fuentedeprrafopredeter"/>
    <w:link w:val="Piedepgina"/>
    <w:uiPriority w:val="99"/>
    <w:rsid w:val="002B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0850">
      <w:bodyDiv w:val="1"/>
      <w:marLeft w:val="0"/>
      <w:marRight w:val="0"/>
      <w:marTop w:val="0"/>
      <w:marBottom w:val="0"/>
      <w:divBdr>
        <w:top w:val="none" w:sz="0" w:space="0" w:color="auto"/>
        <w:left w:val="none" w:sz="0" w:space="0" w:color="auto"/>
        <w:bottom w:val="none" w:sz="0" w:space="0" w:color="auto"/>
        <w:right w:val="none" w:sz="0" w:space="0" w:color="auto"/>
      </w:divBdr>
    </w:div>
    <w:div w:id="273830041">
      <w:bodyDiv w:val="1"/>
      <w:marLeft w:val="0"/>
      <w:marRight w:val="0"/>
      <w:marTop w:val="0"/>
      <w:marBottom w:val="0"/>
      <w:divBdr>
        <w:top w:val="none" w:sz="0" w:space="0" w:color="auto"/>
        <w:left w:val="none" w:sz="0" w:space="0" w:color="auto"/>
        <w:bottom w:val="none" w:sz="0" w:space="0" w:color="auto"/>
        <w:right w:val="none" w:sz="0" w:space="0" w:color="auto"/>
      </w:divBdr>
    </w:div>
    <w:div w:id="297536859">
      <w:bodyDiv w:val="1"/>
      <w:marLeft w:val="0"/>
      <w:marRight w:val="0"/>
      <w:marTop w:val="0"/>
      <w:marBottom w:val="0"/>
      <w:divBdr>
        <w:top w:val="none" w:sz="0" w:space="0" w:color="auto"/>
        <w:left w:val="none" w:sz="0" w:space="0" w:color="auto"/>
        <w:bottom w:val="none" w:sz="0" w:space="0" w:color="auto"/>
        <w:right w:val="none" w:sz="0" w:space="0" w:color="auto"/>
      </w:divBdr>
    </w:div>
    <w:div w:id="354187023">
      <w:bodyDiv w:val="1"/>
      <w:marLeft w:val="0"/>
      <w:marRight w:val="0"/>
      <w:marTop w:val="0"/>
      <w:marBottom w:val="0"/>
      <w:divBdr>
        <w:top w:val="none" w:sz="0" w:space="0" w:color="auto"/>
        <w:left w:val="none" w:sz="0" w:space="0" w:color="auto"/>
        <w:bottom w:val="none" w:sz="0" w:space="0" w:color="auto"/>
        <w:right w:val="none" w:sz="0" w:space="0" w:color="auto"/>
      </w:divBdr>
    </w:div>
    <w:div w:id="399720407">
      <w:bodyDiv w:val="1"/>
      <w:marLeft w:val="0"/>
      <w:marRight w:val="0"/>
      <w:marTop w:val="0"/>
      <w:marBottom w:val="0"/>
      <w:divBdr>
        <w:top w:val="none" w:sz="0" w:space="0" w:color="auto"/>
        <w:left w:val="none" w:sz="0" w:space="0" w:color="auto"/>
        <w:bottom w:val="none" w:sz="0" w:space="0" w:color="auto"/>
        <w:right w:val="none" w:sz="0" w:space="0" w:color="auto"/>
      </w:divBdr>
    </w:div>
    <w:div w:id="430976329">
      <w:bodyDiv w:val="1"/>
      <w:marLeft w:val="0"/>
      <w:marRight w:val="0"/>
      <w:marTop w:val="0"/>
      <w:marBottom w:val="0"/>
      <w:divBdr>
        <w:top w:val="none" w:sz="0" w:space="0" w:color="auto"/>
        <w:left w:val="none" w:sz="0" w:space="0" w:color="auto"/>
        <w:bottom w:val="none" w:sz="0" w:space="0" w:color="auto"/>
        <w:right w:val="none" w:sz="0" w:space="0" w:color="auto"/>
      </w:divBdr>
    </w:div>
    <w:div w:id="633563008">
      <w:bodyDiv w:val="1"/>
      <w:marLeft w:val="0"/>
      <w:marRight w:val="0"/>
      <w:marTop w:val="0"/>
      <w:marBottom w:val="0"/>
      <w:divBdr>
        <w:top w:val="none" w:sz="0" w:space="0" w:color="auto"/>
        <w:left w:val="none" w:sz="0" w:space="0" w:color="auto"/>
        <w:bottom w:val="none" w:sz="0" w:space="0" w:color="auto"/>
        <w:right w:val="none" w:sz="0" w:space="0" w:color="auto"/>
      </w:divBdr>
    </w:div>
    <w:div w:id="713233082">
      <w:bodyDiv w:val="1"/>
      <w:marLeft w:val="0"/>
      <w:marRight w:val="0"/>
      <w:marTop w:val="0"/>
      <w:marBottom w:val="0"/>
      <w:divBdr>
        <w:top w:val="none" w:sz="0" w:space="0" w:color="auto"/>
        <w:left w:val="none" w:sz="0" w:space="0" w:color="auto"/>
        <w:bottom w:val="none" w:sz="0" w:space="0" w:color="auto"/>
        <w:right w:val="none" w:sz="0" w:space="0" w:color="auto"/>
      </w:divBdr>
    </w:div>
    <w:div w:id="748231856">
      <w:bodyDiv w:val="1"/>
      <w:marLeft w:val="0"/>
      <w:marRight w:val="0"/>
      <w:marTop w:val="0"/>
      <w:marBottom w:val="0"/>
      <w:divBdr>
        <w:top w:val="none" w:sz="0" w:space="0" w:color="auto"/>
        <w:left w:val="none" w:sz="0" w:space="0" w:color="auto"/>
        <w:bottom w:val="none" w:sz="0" w:space="0" w:color="auto"/>
        <w:right w:val="none" w:sz="0" w:space="0" w:color="auto"/>
      </w:divBdr>
    </w:div>
    <w:div w:id="786005507">
      <w:bodyDiv w:val="1"/>
      <w:marLeft w:val="0"/>
      <w:marRight w:val="0"/>
      <w:marTop w:val="0"/>
      <w:marBottom w:val="0"/>
      <w:divBdr>
        <w:top w:val="none" w:sz="0" w:space="0" w:color="auto"/>
        <w:left w:val="none" w:sz="0" w:space="0" w:color="auto"/>
        <w:bottom w:val="none" w:sz="0" w:space="0" w:color="auto"/>
        <w:right w:val="none" w:sz="0" w:space="0" w:color="auto"/>
      </w:divBdr>
    </w:div>
    <w:div w:id="878972975">
      <w:bodyDiv w:val="1"/>
      <w:marLeft w:val="0"/>
      <w:marRight w:val="0"/>
      <w:marTop w:val="0"/>
      <w:marBottom w:val="0"/>
      <w:divBdr>
        <w:top w:val="none" w:sz="0" w:space="0" w:color="auto"/>
        <w:left w:val="none" w:sz="0" w:space="0" w:color="auto"/>
        <w:bottom w:val="none" w:sz="0" w:space="0" w:color="auto"/>
        <w:right w:val="none" w:sz="0" w:space="0" w:color="auto"/>
      </w:divBdr>
      <w:divsChild>
        <w:div w:id="737283190">
          <w:marLeft w:val="0"/>
          <w:marRight w:val="0"/>
          <w:marTop w:val="0"/>
          <w:marBottom w:val="0"/>
          <w:divBdr>
            <w:top w:val="none" w:sz="0" w:space="0" w:color="auto"/>
            <w:left w:val="none" w:sz="0" w:space="0" w:color="auto"/>
            <w:bottom w:val="none" w:sz="0" w:space="0" w:color="auto"/>
            <w:right w:val="none" w:sz="0" w:space="0" w:color="auto"/>
          </w:divBdr>
        </w:div>
        <w:div w:id="538666236">
          <w:marLeft w:val="0"/>
          <w:marRight w:val="0"/>
          <w:marTop w:val="120"/>
          <w:marBottom w:val="0"/>
          <w:divBdr>
            <w:top w:val="none" w:sz="0" w:space="0" w:color="auto"/>
            <w:left w:val="none" w:sz="0" w:space="0" w:color="auto"/>
            <w:bottom w:val="none" w:sz="0" w:space="0" w:color="auto"/>
            <w:right w:val="none" w:sz="0" w:space="0" w:color="auto"/>
          </w:divBdr>
          <w:divsChild>
            <w:div w:id="294915377">
              <w:marLeft w:val="0"/>
              <w:marRight w:val="0"/>
              <w:marTop w:val="0"/>
              <w:marBottom w:val="0"/>
              <w:divBdr>
                <w:top w:val="none" w:sz="0" w:space="0" w:color="auto"/>
                <w:left w:val="none" w:sz="0" w:space="0" w:color="auto"/>
                <w:bottom w:val="none" w:sz="0" w:space="0" w:color="auto"/>
                <w:right w:val="none" w:sz="0" w:space="0" w:color="auto"/>
              </w:divBdr>
            </w:div>
          </w:divsChild>
        </w:div>
        <w:div w:id="375159181">
          <w:marLeft w:val="0"/>
          <w:marRight w:val="0"/>
          <w:marTop w:val="120"/>
          <w:marBottom w:val="0"/>
          <w:divBdr>
            <w:top w:val="none" w:sz="0" w:space="0" w:color="auto"/>
            <w:left w:val="none" w:sz="0" w:space="0" w:color="auto"/>
            <w:bottom w:val="none" w:sz="0" w:space="0" w:color="auto"/>
            <w:right w:val="none" w:sz="0" w:space="0" w:color="auto"/>
          </w:divBdr>
          <w:divsChild>
            <w:div w:id="816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3630">
      <w:bodyDiv w:val="1"/>
      <w:marLeft w:val="0"/>
      <w:marRight w:val="0"/>
      <w:marTop w:val="0"/>
      <w:marBottom w:val="0"/>
      <w:divBdr>
        <w:top w:val="none" w:sz="0" w:space="0" w:color="auto"/>
        <w:left w:val="none" w:sz="0" w:space="0" w:color="auto"/>
        <w:bottom w:val="none" w:sz="0" w:space="0" w:color="auto"/>
        <w:right w:val="none" w:sz="0" w:space="0" w:color="auto"/>
      </w:divBdr>
    </w:div>
    <w:div w:id="957487069">
      <w:bodyDiv w:val="1"/>
      <w:marLeft w:val="0"/>
      <w:marRight w:val="0"/>
      <w:marTop w:val="0"/>
      <w:marBottom w:val="0"/>
      <w:divBdr>
        <w:top w:val="none" w:sz="0" w:space="0" w:color="auto"/>
        <w:left w:val="none" w:sz="0" w:space="0" w:color="auto"/>
        <w:bottom w:val="none" w:sz="0" w:space="0" w:color="auto"/>
        <w:right w:val="none" w:sz="0" w:space="0" w:color="auto"/>
      </w:divBdr>
    </w:div>
    <w:div w:id="969869205">
      <w:bodyDiv w:val="1"/>
      <w:marLeft w:val="0"/>
      <w:marRight w:val="0"/>
      <w:marTop w:val="0"/>
      <w:marBottom w:val="0"/>
      <w:divBdr>
        <w:top w:val="none" w:sz="0" w:space="0" w:color="auto"/>
        <w:left w:val="none" w:sz="0" w:space="0" w:color="auto"/>
        <w:bottom w:val="none" w:sz="0" w:space="0" w:color="auto"/>
        <w:right w:val="none" w:sz="0" w:space="0" w:color="auto"/>
      </w:divBdr>
      <w:divsChild>
        <w:div w:id="636108484">
          <w:marLeft w:val="0"/>
          <w:marRight w:val="0"/>
          <w:marTop w:val="0"/>
          <w:marBottom w:val="0"/>
          <w:divBdr>
            <w:top w:val="none" w:sz="0" w:space="0" w:color="auto"/>
            <w:left w:val="none" w:sz="0" w:space="0" w:color="auto"/>
            <w:bottom w:val="none" w:sz="0" w:space="0" w:color="auto"/>
            <w:right w:val="none" w:sz="0" w:space="0" w:color="auto"/>
          </w:divBdr>
        </w:div>
        <w:div w:id="312487781">
          <w:marLeft w:val="0"/>
          <w:marRight w:val="0"/>
          <w:marTop w:val="0"/>
          <w:marBottom w:val="0"/>
          <w:divBdr>
            <w:top w:val="none" w:sz="0" w:space="0" w:color="auto"/>
            <w:left w:val="none" w:sz="0" w:space="0" w:color="auto"/>
            <w:bottom w:val="none" w:sz="0" w:space="0" w:color="auto"/>
            <w:right w:val="none" w:sz="0" w:space="0" w:color="auto"/>
          </w:divBdr>
        </w:div>
      </w:divsChild>
    </w:div>
    <w:div w:id="988940272">
      <w:bodyDiv w:val="1"/>
      <w:marLeft w:val="0"/>
      <w:marRight w:val="0"/>
      <w:marTop w:val="0"/>
      <w:marBottom w:val="0"/>
      <w:divBdr>
        <w:top w:val="none" w:sz="0" w:space="0" w:color="auto"/>
        <w:left w:val="none" w:sz="0" w:space="0" w:color="auto"/>
        <w:bottom w:val="none" w:sz="0" w:space="0" w:color="auto"/>
        <w:right w:val="none" w:sz="0" w:space="0" w:color="auto"/>
      </w:divBdr>
    </w:div>
    <w:div w:id="1089036199">
      <w:bodyDiv w:val="1"/>
      <w:marLeft w:val="0"/>
      <w:marRight w:val="0"/>
      <w:marTop w:val="0"/>
      <w:marBottom w:val="0"/>
      <w:divBdr>
        <w:top w:val="none" w:sz="0" w:space="0" w:color="auto"/>
        <w:left w:val="none" w:sz="0" w:space="0" w:color="auto"/>
        <w:bottom w:val="none" w:sz="0" w:space="0" w:color="auto"/>
        <w:right w:val="none" w:sz="0" w:space="0" w:color="auto"/>
      </w:divBdr>
    </w:div>
    <w:div w:id="1178499298">
      <w:bodyDiv w:val="1"/>
      <w:marLeft w:val="0"/>
      <w:marRight w:val="0"/>
      <w:marTop w:val="0"/>
      <w:marBottom w:val="0"/>
      <w:divBdr>
        <w:top w:val="none" w:sz="0" w:space="0" w:color="auto"/>
        <w:left w:val="none" w:sz="0" w:space="0" w:color="auto"/>
        <w:bottom w:val="none" w:sz="0" w:space="0" w:color="auto"/>
        <w:right w:val="none" w:sz="0" w:space="0" w:color="auto"/>
      </w:divBdr>
    </w:div>
    <w:div w:id="1273131792">
      <w:bodyDiv w:val="1"/>
      <w:marLeft w:val="0"/>
      <w:marRight w:val="0"/>
      <w:marTop w:val="0"/>
      <w:marBottom w:val="0"/>
      <w:divBdr>
        <w:top w:val="none" w:sz="0" w:space="0" w:color="auto"/>
        <w:left w:val="none" w:sz="0" w:space="0" w:color="auto"/>
        <w:bottom w:val="none" w:sz="0" w:space="0" w:color="auto"/>
        <w:right w:val="none" w:sz="0" w:space="0" w:color="auto"/>
      </w:divBdr>
    </w:div>
    <w:div w:id="1296525224">
      <w:bodyDiv w:val="1"/>
      <w:marLeft w:val="0"/>
      <w:marRight w:val="0"/>
      <w:marTop w:val="0"/>
      <w:marBottom w:val="0"/>
      <w:divBdr>
        <w:top w:val="none" w:sz="0" w:space="0" w:color="auto"/>
        <w:left w:val="none" w:sz="0" w:space="0" w:color="auto"/>
        <w:bottom w:val="none" w:sz="0" w:space="0" w:color="auto"/>
        <w:right w:val="none" w:sz="0" w:space="0" w:color="auto"/>
      </w:divBdr>
    </w:div>
    <w:div w:id="1382242126">
      <w:bodyDiv w:val="1"/>
      <w:marLeft w:val="0"/>
      <w:marRight w:val="0"/>
      <w:marTop w:val="0"/>
      <w:marBottom w:val="0"/>
      <w:divBdr>
        <w:top w:val="none" w:sz="0" w:space="0" w:color="auto"/>
        <w:left w:val="none" w:sz="0" w:space="0" w:color="auto"/>
        <w:bottom w:val="none" w:sz="0" w:space="0" w:color="auto"/>
        <w:right w:val="none" w:sz="0" w:space="0" w:color="auto"/>
      </w:divBdr>
      <w:divsChild>
        <w:div w:id="1938248267">
          <w:marLeft w:val="0"/>
          <w:marRight w:val="0"/>
          <w:marTop w:val="120"/>
          <w:marBottom w:val="0"/>
          <w:divBdr>
            <w:top w:val="none" w:sz="0" w:space="0" w:color="auto"/>
            <w:left w:val="none" w:sz="0" w:space="0" w:color="auto"/>
            <w:bottom w:val="none" w:sz="0" w:space="0" w:color="auto"/>
            <w:right w:val="none" w:sz="0" w:space="0" w:color="auto"/>
          </w:divBdr>
          <w:divsChild>
            <w:div w:id="611672294">
              <w:marLeft w:val="0"/>
              <w:marRight w:val="0"/>
              <w:marTop w:val="0"/>
              <w:marBottom w:val="0"/>
              <w:divBdr>
                <w:top w:val="none" w:sz="0" w:space="0" w:color="auto"/>
                <w:left w:val="none" w:sz="0" w:space="0" w:color="auto"/>
                <w:bottom w:val="none" w:sz="0" w:space="0" w:color="auto"/>
                <w:right w:val="none" w:sz="0" w:space="0" w:color="auto"/>
              </w:divBdr>
            </w:div>
          </w:divsChild>
        </w:div>
        <w:div w:id="271670167">
          <w:marLeft w:val="0"/>
          <w:marRight w:val="0"/>
          <w:marTop w:val="120"/>
          <w:marBottom w:val="0"/>
          <w:divBdr>
            <w:top w:val="none" w:sz="0" w:space="0" w:color="auto"/>
            <w:left w:val="none" w:sz="0" w:space="0" w:color="auto"/>
            <w:bottom w:val="none" w:sz="0" w:space="0" w:color="auto"/>
            <w:right w:val="none" w:sz="0" w:space="0" w:color="auto"/>
          </w:divBdr>
          <w:divsChild>
            <w:div w:id="742341416">
              <w:marLeft w:val="0"/>
              <w:marRight w:val="0"/>
              <w:marTop w:val="0"/>
              <w:marBottom w:val="0"/>
              <w:divBdr>
                <w:top w:val="none" w:sz="0" w:space="0" w:color="auto"/>
                <w:left w:val="none" w:sz="0" w:space="0" w:color="auto"/>
                <w:bottom w:val="none" w:sz="0" w:space="0" w:color="auto"/>
                <w:right w:val="none" w:sz="0" w:space="0" w:color="auto"/>
              </w:divBdr>
            </w:div>
          </w:divsChild>
        </w:div>
        <w:div w:id="116261949">
          <w:marLeft w:val="0"/>
          <w:marRight w:val="0"/>
          <w:marTop w:val="120"/>
          <w:marBottom w:val="0"/>
          <w:divBdr>
            <w:top w:val="none" w:sz="0" w:space="0" w:color="auto"/>
            <w:left w:val="none" w:sz="0" w:space="0" w:color="auto"/>
            <w:bottom w:val="none" w:sz="0" w:space="0" w:color="auto"/>
            <w:right w:val="none" w:sz="0" w:space="0" w:color="auto"/>
          </w:divBdr>
          <w:divsChild>
            <w:div w:id="1263761867">
              <w:marLeft w:val="0"/>
              <w:marRight w:val="0"/>
              <w:marTop w:val="0"/>
              <w:marBottom w:val="0"/>
              <w:divBdr>
                <w:top w:val="none" w:sz="0" w:space="0" w:color="auto"/>
                <w:left w:val="none" w:sz="0" w:space="0" w:color="auto"/>
                <w:bottom w:val="none" w:sz="0" w:space="0" w:color="auto"/>
                <w:right w:val="none" w:sz="0" w:space="0" w:color="auto"/>
              </w:divBdr>
            </w:div>
          </w:divsChild>
        </w:div>
        <w:div w:id="1054039070">
          <w:marLeft w:val="0"/>
          <w:marRight w:val="0"/>
          <w:marTop w:val="120"/>
          <w:marBottom w:val="0"/>
          <w:divBdr>
            <w:top w:val="none" w:sz="0" w:space="0" w:color="auto"/>
            <w:left w:val="none" w:sz="0" w:space="0" w:color="auto"/>
            <w:bottom w:val="none" w:sz="0" w:space="0" w:color="auto"/>
            <w:right w:val="none" w:sz="0" w:space="0" w:color="auto"/>
          </w:divBdr>
          <w:divsChild>
            <w:div w:id="874580077">
              <w:marLeft w:val="0"/>
              <w:marRight w:val="0"/>
              <w:marTop w:val="0"/>
              <w:marBottom w:val="0"/>
              <w:divBdr>
                <w:top w:val="none" w:sz="0" w:space="0" w:color="auto"/>
                <w:left w:val="none" w:sz="0" w:space="0" w:color="auto"/>
                <w:bottom w:val="none" w:sz="0" w:space="0" w:color="auto"/>
                <w:right w:val="none" w:sz="0" w:space="0" w:color="auto"/>
              </w:divBdr>
            </w:div>
          </w:divsChild>
        </w:div>
        <w:div w:id="799569742">
          <w:marLeft w:val="0"/>
          <w:marRight w:val="0"/>
          <w:marTop w:val="120"/>
          <w:marBottom w:val="0"/>
          <w:divBdr>
            <w:top w:val="none" w:sz="0" w:space="0" w:color="auto"/>
            <w:left w:val="none" w:sz="0" w:space="0" w:color="auto"/>
            <w:bottom w:val="none" w:sz="0" w:space="0" w:color="auto"/>
            <w:right w:val="none" w:sz="0" w:space="0" w:color="auto"/>
          </w:divBdr>
          <w:divsChild>
            <w:div w:id="109134407">
              <w:marLeft w:val="0"/>
              <w:marRight w:val="0"/>
              <w:marTop w:val="0"/>
              <w:marBottom w:val="0"/>
              <w:divBdr>
                <w:top w:val="none" w:sz="0" w:space="0" w:color="auto"/>
                <w:left w:val="none" w:sz="0" w:space="0" w:color="auto"/>
                <w:bottom w:val="none" w:sz="0" w:space="0" w:color="auto"/>
                <w:right w:val="none" w:sz="0" w:space="0" w:color="auto"/>
              </w:divBdr>
            </w:div>
          </w:divsChild>
        </w:div>
        <w:div w:id="1919710818">
          <w:marLeft w:val="0"/>
          <w:marRight w:val="0"/>
          <w:marTop w:val="120"/>
          <w:marBottom w:val="0"/>
          <w:divBdr>
            <w:top w:val="none" w:sz="0" w:space="0" w:color="auto"/>
            <w:left w:val="none" w:sz="0" w:space="0" w:color="auto"/>
            <w:bottom w:val="none" w:sz="0" w:space="0" w:color="auto"/>
            <w:right w:val="none" w:sz="0" w:space="0" w:color="auto"/>
          </w:divBdr>
          <w:divsChild>
            <w:div w:id="434718594">
              <w:marLeft w:val="0"/>
              <w:marRight w:val="0"/>
              <w:marTop w:val="0"/>
              <w:marBottom w:val="0"/>
              <w:divBdr>
                <w:top w:val="none" w:sz="0" w:space="0" w:color="auto"/>
                <w:left w:val="none" w:sz="0" w:space="0" w:color="auto"/>
                <w:bottom w:val="none" w:sz="0" w:space="0" w:color="auto"/>
                <w:right w:val="none" w:sz="0" w:space="0" w:color="auto"/>
              </w:divBdr>
            </w:div>
          </w:divsChild>
        </w:div>
        <w:div w:id="1996451276">
          <w:marLeft w:val="0"/>
          <w:marRight w:val="0"/>
          <w:marTop w:val="120"/>
          <w:marBottom w:val="0"/>
          <w:divBdr>
            <w:top w:val="none" w:sz="0" w:space="0" w:color="auto"/>
            <w:left w:val="none" w:sz="0" w:space="0" w:color="auto"/>
            <w:bottom w:val="none" w:sz="0" w:space="0" w:color="auto"/>
            <w:right w:val="none" w:sz="0" w:space="0" w:color="auto"/>
          </w:divBdr>
          <w:divsChild>
            <w:div w:id="9205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4709">
      <w:bodyDiv w:val="1"/>
      <w:marLeft w:val="0"/>
      <w:marRight w:val="0"/>
      <w:marTop w:val="0"/>
      <w:marBottom w:val="0"/>
      <w:divBdr>
        <w:top w:val="none" w:sz="0" w:space="0" w:color="auto"/>
        <w:left w:val="none" w:sz="0" w:space="0" w:color="auto"/>
        <w:bottom w:val="none" w:sz="0" w:space="0" w:color="auto"/>
        <w:right w:val="none" w:sz="0" w:space="0" w:color="auto"/>
      </w:divBdr>
    </w:div>
    <w:div w:id="1583369695">
      <w:bodyDiv w:val="1"/>
      <w:marLeft w:val="0"/>
      <w:marRight w:val="0"/>
      <w:marTop w:val="0"/>
      <w:marBottom w:val="0"/>
      <w:divBdr>
        <w:top w:val="none" w:sz="0" w:space="0" w:color="auto"/>
        <w:left w:val="none" w:sz="0" w:space="0" w:color="auto"/>
        <w:bottom w:val="none" w:sz="0" w:space="0" w:color="auto"/>
        <w:right w:val="none" w:sz="0" w:space="0" w:color="auto"/>
      </w:divBdr>
    </w:div>
    <w:div w:id="1625237253">
      <w:bodyDiv w:val="1"/>
      <w:marLeft w:val="0"/>
      <w:marRight w:val="0"/>
      <w:marTop w:val="0"/>
      <w:marBottom w:val="0"/>
      <w:divBdr>
        <w:top w:val="none" w:sz="0" w:space="0" w:color="auto"/>
        <w:left w:val="none" w:sz="0" w:space="0" w:color="auto"/>
        <w:bottom w:val="none" w:sz="0" w:space="0" w:color="auto"/>
        <w:right w:val="none" w:sz="0" w:space="0" w:color="auto"/>
      </w:divBdr>
    </w:div>
    <w:div w:id="1627270163">
      <w:bodyDiv w:val="1"/>
      <w:marLeft w:val="0"/>
      <w:marRight w:val="0"/>
      <w:marTop w:val="0"/>
      <w:marBottom w:val="0"/>
      <w:divBdr>
        <w:top w:val="none" w:sz="0" w:space="0" w:color="auto"/>
        <w:left w:val="none" w:sz="0" w:space="0" w:color="auto"/>
        <w:bottom w:val="none" w:sz="0" w:space="0" w:color="auto"/>
        <w:right w:val="none" w:sz="0" w:space="0" w:color="auto"/>
      </w:divBdr>
    </w:div>
    <w:div w:id="1659725926">
      <w:bodyDiv w:val="1"/>
      <w:marLeft w:val="0"/>
      <w:marRight w:val="0"/>
      <w:marTop w:val="0"/>
      <w:marBottom w:val="0"/>
      <w:divBdr>
        <w:top w:val="none" w:sz="0" w:space="0" w:color="auto"/>
        <w:left w:val="none" w:sz="0" w:space="0" w:color="auto"/>
        <w:bottom w:val="none" w:sz="0" w:space="0" w:color="auto"/>
        <w:right w:val="none" w:sz="0" w:space="0" w:color="auto"/>
      </w:divBdr>
    </w:div>
    <w:div w:id="1732071258">
      <w:bodyDiv w:val="1"/>
      <w:marLeft w:val="0"/>
      <w:marRight w:val="0"/>
      <w:marTop w:val="0"/>
      <w:marBottom w:val="0"/>
      <w:divBdr>
        <w:top w:val="none" w:sz="0" w:space="0" w:color="auto"/>
        <w:left w:val="none" w:sz="0" w:space="0" w:color="auto"/>
        <w:bottom w:val="none" w:sz="0" w:space="0" w:color="auto"/>
        <w:right w:val="none" w:sz="0" w:space="0" w:color="auto"/>
      </w:divBdr>
    </w:div>
    <w:div w:id="1968973657">
      <w:bodyDiv w:val="1"/>
      <w:marLeft w:val="0"/>
      <w:marRight w:val="0"/>
      <w:marTop w:val="0"/>
      <w:marBottom w:val="0"/>
      <w:divBdr>
        <w:top w:val="none" w:sz="0" w:space="0" w:color="auto"/>
        <w:left w:val="none" w:sz="0" w:space="0" w:color="auto"/>
        <w:bottom w:val="none" w:sz="0" w:space="0" w:color="auto"/>
        <w:right w:val="none" w:sz="0" w:space="0" w:color="auto"/>
      </w:divBdr>
    </w:div>
    <w:div w:id="2014068821">
      <w:bodyDiv w:val="1"/>
      <w:marLeft w:val="0"/>
      <w:marRight w:val="0"/>
      <w:marTop w:val="0"/>
      <w:marBottom w:val="0"/>
      <w:divBdr>
        <w:top w:val="none" w:sz="0" w:space="0" w:color="auto"/>
        <w:left w:val="none" w:sz="0" w:space="0" w:color="auto"/>
        <w:bottom w:val="none" w:sz="0" w:space="0" w:color="auto"/>
        <w:right w:val="none" w:sz="0" w:space="0" w:color="auto"/>
      </w:divBdr>
    </w:div>
    <w:div w:id="2101173501">
      <w:bodyDiv w:val="1"/>
      <w:marLeft w:val="0"/>
      <w:marRight w:val="0"/>
      <w:marTop w:val="0"/>
      <w:marBottom w:val="0"/>
      <w:divBdr>
        <w:top w:val="none" w:sz="0" w:space="0" w:color="auto"/>
        <w:left w:val="none" w:sz="0" w:space="0" w:color="auto"/>
        <w:bottom w:val="none" w:sz="0" w:space="0" w:color="auto"/>
        <w:right w:val="none" w:sz="0" w:space="0" w:color="auto"/>
      </w:divBdr>
    </w:div>
    <w:div w:id="2103447271">
      <w:bodyDiv w:val="1"/>
      <w:marLeft w:val="0"/>
      <w:marRight w:val="0"/>
      <w:marTop w:val="0"/>
      <w:marBottom w:val="0"/>
      <w:divBdr>
        <w:top w:val="none" w:sz="0" w:space="0" w:color="auto"/>
        <w:left w:val="none" w:sz="0" w:space="0" w:color="auto"/>
        <w:bottom w:val="none" w:sz="0" w:space="0" w:color="auto"/>
        <w:right w:val="none" w:sz="0" w:space="0" w:color="auto"/>
      </w:divBdr>
      <w:divsChild>
        <w:div w:id="1306007680">
          <w:marLeft w:val="0"/>
          <w:marRight w:val="0"/>
          <w:marTop w:val="0"/>
          <w:marBottom w:val="0"/>
          <w:divBdr>
            <w:top w:val="none" w:sz="0" w:space="0" w:color="auto"/>
            <w:left w:val="none" w:sz="0" w:space="0" w:color="auto"/>
            <w:bottom w:val="none" w:sz="0" w:space="0" w:color="auto"/>
            <w:right w:val="none" w:sz="0" w:space="0" w:color="auto"/>
          </w:divBdr>
          <w:divsChild>
            <w:div w:id="1195847198">
              <w:marLeft w:val="0"/>
              <w:marRight w:val="0"/>
              <w:marTop w:val="0"/>
              <w:marBottom w:val="0"/>
              <w:divBdr>
                <w:top w:val="none" w:sz="0" w:space="0" w:color="auto"/>
                <w:left w:val="none" w:sz="0" w:space="0" w:color="auto"/>
                <w:bottom w:val="none" w:sz="0" w:space="0" w:color="auto"/>
                <w:right w:val="none" w:sz="0" w:space="0" w:color="auto"/>
              </w:divBdr>
            </w:div>
          </w:divsChild>
        </w:div>
        <w:div w:id="1268002086">
          <w:marLeft w:val="0"/>
          <w:marRight w:val="0"/>
          <w:marTop w:val="120"/>
          <w:marBottom w:val="0"/>
          <w:divBdr>
            <w:top w:val="none" w:sz="0" w:space="0" w:color="auto"/>
            <w:left w:val="none" w:sz="0" w:space="0" w:color="auto"/>
            <w:bottom w:val="none" w:sz="0" w:space="0" w:color="auto"/>
            <w:right w:val="none" w:sz="0" w:space="0" w:color="auto"/>
          </w:divBdr>
          <w:divsChild>
            <w:div w:id="1668635973">
              <w:marLeft w:val="0"/>
              <w:marRight w:val="0"/>
              <w:marTop w:val="0"/>
              <w:marBottom w:val="0"/>
              <w:divBdr>
                <w:top w:val="none" w:sz="0" w:space="0" w:color="auto"/>
                <w:left w:val="none" w:sz="0" w:space="0" w:color="auto"/>
                <w:bottom w:val="none" w:sz="0" w:space="0" w:color="auto"/>
                <w:right w:val="none" w:sz="0" w:space="0" w:color="auto"/>
              </w:divBdr>
            </w:div>
          </w:divsChild>
        </w:div>
        <w:div w:id="1058094765">
          <w:marLeft w:val="0"/>
          <w:marRight w:val="0"/>
          <w:marTop w:val="120"/>
          <w:marBottom w:val="0"/>
          <w:divBdr>
            <w:top w:val="none" w:sz="0" w:space="0" w:color="auto"/>
            <w:left w:val="none" w:sz="0" w:space="0" w:color="auto"/>
            <w:bottom w:val="none" w:sz="0" w:space="0" w:color="auto"/>
            <w:right w:val="none" w:sz="0" w:space="0" w:color="auto"/>
          </w:divBdr>
          <w:divsChild>
            <w:div w:id="692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4</cp:revision>
  <dcterms:created xsi:type="dcterms:W3CDTF">2021-09-12T18:48:00Z</dcterms:created>
  <dcterms:modified xsi:type="dcterms:W3CDTF">2021-09-12T18:50:00Z</dcterms:modified>
</cp:coreProperties>
</file>